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word/diagrams/quickStyle2.xml" ContentType="application/vnd.openxmlformats-officedocument.drawingml.diagramStyle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221" w:rsidRPr="00DC5DDE" w:rsidRDefault="00EB5221" w:rsidP="00EB5221">
      <w:pPr>
        <w:pStyle w:val="Normal1"/>
        <w:spacing w:after="0" w:line="360" w:lineRule="auto"/>
        <w:jc w:val="center"/>
        <w:rPr>
          <w:rFonts w:ascii="Times New Roman" w:eastAsia="Times New Roman" w:hAnsi="Times New Roman" w:cs="Times New Roman"/>
          <w:b/>
        </w:rPr>
      </w:pPr>
      <w:r w:rsidRPr="00DC5DDE">
        <w:rPr>
          <w:rFonts w:ascii="Times New Roman" w:eastAsia="Times New Roman" w:hAnsi="Times New Roman" w:cs="Times New Roman"/>
          <w:b/>
        </w:rPr>
        <w:t>Prijedlog tematske pripreme</w:t>
      </w:r>
    </w:p>
    <w:tbl>
      <w:tblPr>
        <w:tblW w:w="9510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365"/>
        <w:gridCol w:w="564"/>
        <w:gridCol w:w="711"/>
        <w:gridCol w:w="1140"/>
        <w:gridCol w:w="570"/>
        <w:gridCol w:w="990"/>
        <w:gridCol w:w="1080"/>
        <w:gridCol w:w="471"/>
        <w:gridCol w:w="1614"/>
        <w:gridCol w:w="1005"/>
      </w:tblGrid>
      <w:tr w:rsidR="00EB5221" w:rsidRPr="00DC5DDE" w:rsidTr="00EC78D3">
        <w:tc>
          <w:tcPr>
            <w:tcW w:w="1365" w:type="dxa"/>
            <w:shd w:val="clear" w:color="auto" w:fill="EAF1DD" w:themeFill="accent3" w:themeFillTint="33"/>
          </w:tcPr>
          <w:p w:rsidR="00EB5221" w:rsidRPr="00DC5DDE" w:rsidRDefault="00EB5221" w:rsidP="00EC78D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DC5DDE">
              <w:rPr>
                <w:rFonts w:ascii="Times New Roman" w:eastAsia="Times New Roman" w:hAnsi="Times New Roman" w:cs="Times New Roman"/>
                <w:b/>
              </w:rPr>
              <w:t>Predmet:</w:t>
            </w:r>
          </w:p>
        </w:tc>
        <w:tc>
          <w:tcPr>
            <w:tcW w:w="1275" w:type="dxa"/>
            <w:gridSpan w:val="2"/>
            <w:shd w:val="clear" w:color="auto" w:fill="FFFFFF"/>
          </w:tcPr>
          <w:p w:rsidR="00EB5221" w:rsidRPr="00DC5DDE" w:rsidRDefault="00EB5221" w:rsidP="00EC78D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Biologija</w:t>
            </w:r>
          </w:p>
        </w:tc>
        <w:tc>
          <w:tcPr>
            <w:tcW w:w="1140" w:type="dxa"/>
            <w:shd w:val="clear" w:color="auto" w:fill="EAF1DD" w:themeFill="accent3" w:themeFillTint="33"/>
          </w:tcPr>
          <w:p w:rsidR="00EB5221" w:rsidRPr="00DC5DDE" w:rsidRDefault="00EB5221" w:rsidP="00EC78D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DC5DDE">
              <w:rPr>
                <w:rFonts w:ascii="Times New Roman" w:eastAsia="Times New Roman" w:hAnsi="Times New Roman" w:cs="Times New Roman"/>
                <w:b/>
              </w:rPr>
              <w:t>Razred:</w:t>
            </w:r>
          </w:p>
        </w:tc>
        <w:tc>
          <w:tcPr>
            <w:tcW w:w="570" w:type="dxa"/>
          </w:tcPr>
          <w:p w:rsidR="00EB5221" w:rsidRPr="00DC5DDE" w:rsidRDefault="003A799D" w:rsidP="00EC78D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  <w:r w:rsidR="00EB5221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070" w:type="dxa"/>
            <w:gridSpan w:val="2"/>
            <w:shd w:val="clear" w:color="auto" w:fill="EAF1DD" w:themeFill="accent3" w:themeFillTint="33"/>
          </w:tcPr>
          <w:p w:rsidR="00EB5221" w:rsidRPr="00DC5DDE" w:rsidRDefault="00EB5221" w:rsidP="00EC78D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DC5DDE">
              <w:rPr>
                <w:rFonts w:ascii="Times New Roman" w:eastAsia="Times New Roman" w:hAnsi="Times New Roman" w:cs="Times New Roman"/>
                <w:b/>
              </w:rPr>
              <w:t>Mjesto i datum:</w:t>
            </w:r>
          </w:p>
        </w:tc>
        <w:tc>
          <w:tcPr>
            <w:tcW w:w="3090" w:type="dxa"/>
            <w:gridSpan w:val="3"/>
            <w:shd w:val="clear" w:color="auto" w:fill="auto"/>
          </w:tcPr>
          <w:p w:rsidR="00EB5221" w:rsidRPr="00DC5DDE" w:rsidRDefault="00EB5221" w:rsidP="00EC78D3">
            <w:pPr>
              <w:pStyle w:val="Normal1"/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EB5221" w:rsidRPr="00DC5DDE" w:rsidTr="00EC78D3">
        <w:tc>
          <w:tcPr>
            <w:tcW w:w="2640" w:type="dxa"/>
            <w:gridSpan w:val="3"/>
            <w:shd w:val="clear" w:color="auto" w:fill="EAF1DD" w:themeFill="accent3" w:themeFillTint="33"/>
          </w:tcPr>
          <w:p w:rsidR="00EB5221" w:rsidRPr="00DC5DDE" w:rsidRDefault="00EB5221" w:rsidP="00EC78D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DC5DDE">
              <w:rPr>
                <w:rFonts w:ascii="Times New Roman" w:eastAsia="Times New Roman" w:hAnsi="Times New Roman" w:cs="Times New Roman"/>
                <w:b/>
              </w:rPr>
              <w:t>Učitelj/učiteljica:</w:t>
            </w:r>
          </w:p>
        </w:tc>
        <w:tc>
          <w:tcPr>
            <w:tcW w:w="2700" w:type="dxa"/>
            <w:gridSpan w:val="3"/>
          </w:tcPr>
          <w:p w:rsidR="00EB5221" w:rsidRPr="00DC5DDE" w:rsidRDefault="00EB5221" w:rsidP="00EC78D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  <w:shd w:val="clear" w:color="auto" w:fill="EAF1DD" w:themeFill="accent3" w:themeFillTint="33"/>
          </w:tcPr>
          <w:p w:rsidR="00EB5221" w:rsidRPr="00DC5DDE" w:rsidRDefault="00EB5221" w:rsidP="00EC78D3">
            <w:pPr>
              <w:pStyle w:val="Normal1"/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C5DDE">
              <w:rPr>
                <w:rFonts w:ascii="Times New Roman" w:eastAsia="Times New Roman" w:hAnsi="Times New Roman" w:cs="Times New Roman"/>
                <w:b/>
              </w:rPr>
              <w:t>Škola:</w:t>
            </w:r>
          </w:p>
        </w:tc>
        <w:tc>
          <w:tcPr>
            <w:tcW w:w="3090" w:type="dxa"/>
            <w:gridSpan w:val="3"/>
          </w:tcPr>
          <w:p w:rsidR="00EB5221" w:rsidRPr="00DC5DDE" w:rsidRDefault="00EB5221" w:rsidP="00EC78D3">
            <w:pPr>
              <w:pStyle w:val="Normal1"/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EB5221" w:rsidRPr="00DC5DDE" w:rsidTr="00EC78D3">
        <w:tc>
          <w:tcPr>
            <w:tcW w:w="2640" w:type="dxa"/>
            <w:gridSpan w:val="3"/>
            <w:shd w:val="clear" w:color="auto" w:fill="EAF1DD" w:themeFill="accent3" w:themeFillTint="33"/>
          </w:tcPr>
          <w:p w:rsidR="00EB5221" w:rsidRPr="00DC5DDE" w:rsidRDefault="00EB5221" w:rsidP="00EC78D3">
            <w:pPr>
              <w:pStyle w:val="Normal1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5DDE">
              <w:rPr>
                <w:rFonts w:ascii="Times New Roman" w:eastAsia="Times New Roman" w:hAnsi="Times New Roman" w:cs="Times New Roman"/>
                <w:b/>
              </w:rPr>
              <w:t>Tema:</w:t>
            </w:r>
          </w:p>
        </w:tc>
        <w:tc>
          <w:tcPr>
            <w:tcW w:w="3780" w:type="dxa"/>
            <w:gridSpan w:val="4"/>
            <w:shd w:val="clear" w:color="auto" w:fill="auto"/>
          </w:tcPr>
          <w:p w:rsidR="00EB5221" w:rsidRPr="00DC5DDE" w:rsidRDefault="003A799D" w:rsidP="00EC78D3">
            <w:pPr>
              <w:pStyle w:val="Normal1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Regulacija stalnog sastava tjelesnih tekućina</w:t>
            </w:r>
          </w:p>
        </w:tc>
        <w:tc>
          <w:tcPr>
            <w:tcW w:w="2085" w:type="dxa"/>
            <w:gridSpan w:val="2"/>
            <w:shd w:val="clear" w:color="auto" w:fill="EAF1DD" w:themeFill="accent3" w:themeFillTint="33"/>
          </w:tcPr>
          <w:p w:rsidR="00EB5221" w:rsidRPr="00DC5DDE" w:rsidRDefault="00EB5221" w:rsidP="00EC78D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DC5DDE">
              <w:rPr>
                <w:rFonts w:ascii="Times New Roman" w:eastAsia="Times New Roman" w:hAnsi="Times New Roman" w:cs="Times New Roman"/>
                <w:b/>
              </w:rPr>
              <w:t>Redni br. sata:</w:t>
            </w:r>
          </w:p>
        </w:tc>
        <w:tc>
          <w:tcPr>
            <w:tcW w:w="1005" w:type="dxa"/>
          </w:tcPr>
          <w:p w:rsidR="00EB5221" w:rsidRPr="00DC5DDE" w:rsidRDefault="003A799D" w:rsidP="00EC78D3">
            <w:pPr>
              <w:pStyle w:val="Normal1"/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EB5221">
              <w:rPr>
                <w:rFonts w:ascii="Times New Roman" w:eastAsia="Times New Roman" w:hAnsi="Times New Roman" w:cs="Times New Roman"/>
              </w:rPr>
              <w:t>. i</w:t>
            </w:r>
            <w:r>
              <w:rPr>
                <w:rFonts w:ascii="Times New Roman" w:eastAsia="Times New Roman" w:hAnsi="Times New Roman" w:cs="Times New Roman"/>
              </w:rPr>
              <w:t xml:space="preserve"> 2</w:t>
            </w:r>
            <w:r w:rsidR="00EB5221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EB5221" w:rsidRPr="00DC5DDE" w:rsidTr="00EC78D3">
        <w:tc>
          <w:tcPr>
            <w:tcW w:w="2640" w:type="dxa"/>
            <w:gridSpan w:val="3"/>
            <w:shd w:val="clear" w:color="auto" w:fill="EAF1DD" w:themeFill="accent3" w:themeFillTint="33"/>
          </w:tcPr>
          <w:p w:rsidR="00EB5221" w:rsidRPr="00DC5DDE" w:rsidRDefault="00EB5221" w:rsidP="00EC78D3">
            <w:pPr>
              <w:pStyle w:val="Normal1"/>
              <w:spacing w:line="360" w:lineRule="auto"/>
              <w:ind w:left="708" w:hanging="708"/>
              <w:rPr>
                <w:rFonts w:ascii="Times New Roman" w:eastAsia="Times New Roman" w:hAnsi="Times New Roman" w:cs="Times New Roman"/>
                <w:b/>
              </w:rPr>
            </w:pPr>
            <w:r w:rsidRPr="00DC5DDE">
              <w:rPr>
                <w:rFonts w:ascii="Times New Roman" w:eastAsia="Times New Roman" w:hAnsi="Times New Roman" w:cs="Times New Roman"/>
                <w:b/>
              </w:rPr>
              <w:t>Tematska jedinica:</w:t>
            </w:r>
          </w:p>
        </w:tc>
        <w:tc>
          <w:tcPr>
            <w:tcW w:w="3780" w:type="dxa"/>
            <w:gridSpan w:val="4"/>
          </w:tcPr>
          <w:p w:rsidR="00EB5221" w:rsidRDefault="00EB5221" w:rsidP="00EC78D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</w:t>
            </w:r>
            <w:r w:rsidR="003A799D">
              <w:rPr>
                <w:rFonts w:ascii="Times New Roman" w:eastAsia="Times New Roman" w:hAnsi="Times New Roman" w:cs="Times New Roman"/>
              </w:rPr>
              <w:t>vod</w:t>
            </w:r>
          </w:p>
          <w:p w:rsidR="003A799D" w:rsidRPr="00DC5DDE" w:rsidRDefault="003A799D" w:rsidP="00EC78D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Održavanje ravnotežnih uvjeta u organizmu</w:t>
            </w:r>
          </w:p>
        </w:tc>
        <w:tc>
          <w:tcPr>
            <w:tcW w:w="2085" w:type="dxa"/>
            <w:gridSpan w:val="2"/>
            <w:shd w:val="clear" w:color="auto" w:fill="EAF1DD" w:themeFill="accent3" w:themeFillTint="33"/>
          </w:tcPr>
          <w:p w:rsidR="00EB5221" w:rsidRPr="00DC5DDE" w:rsidRDefault="00EB5221" w:rsidP="00EC78D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DC5DDE">
              <w:rPr>
                <w:rFonts w:ascii="Times New Roman" w:eastAsia="Times New Roman" w:hAnsi="Times New Roman" w:cs="Times New Roman"/>
                <w:b/>
              </w:rPr>
              <w:t>Broj sati izvedbe:</w:t>
            </w:r>
          </w:p>
        </w:tc>
        <w:tc>
          <w:tcPr>
            <w:tcW w:w="1005" w:type="dxa"/>
          </w:tcPr>
          <w:p w:rsidR="00EB5221" w:rsidRPr="00DC5DDE" w:rsidRDefault="00EB5221" w:rsidP="00EC78D3">
            <w:pPr>
              <w:pStyle w:val="Normal1"/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EB5221" w:rsidRPr="00DC5DDE" w:rsidTr="00EC78D3">
        <w:tc>
          <w:tcPr>
            <w:tcW w:w="9510" w:type="dxa"/>
            <w:gridSpan w:val="10"/>
            <w:shd w:val="clear" w:color="auto" w:fill="D6E3BC" w:themeFill="accent3" w:themeFillTint="66"/>
          </w:tcPr>
          <w:p w:rsidR="00EB5221" w:rsidRPr="00DC5DDE" w:rsidRDefault="00EB5221" w:rsidP="00EC78D3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55CC"/>
              </w:rPr>
            </w:pPr>
            <w:r w:rsidRPr="00DC5DDE">
              <w:rPr>
                <w:rFonts w:ascii="Times New Roman" w:eastAsia="Times New Roman" w:hAnsi="Times New Roman" w:cs="Times New Roman"/>
                <w:b/>
              </w:rPr>
              <w:t>Odgojno-obrazovni ishodi i razrada ishoda</w:t>
            </w:r>
          </w:p>
        </w:tc>
      </w:tr>
      <w:tr w:rsidR="00EB5221" w:rsidRPr="00DC5DDE" w:rsidTr="00EC78D3">
        <w:tc>
          <w:tcPr>
            <w:tcW w:w="9510" w:type="dxa"/>
            <w:gridSpan w:val="10"/>
          </w:tcPr>
          <w:p w:rsidR="00CA1141" w:rsidRPr="007277B4" w:rsidRDefault="00CA1141" w:rsidP="009D7EF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7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BIO OŠ A.8.1. Povezuje </w:t>
            </w:r>
            <w:proofErr w:type="spellStart"/>
            <w:r w:rsidRPr="007277B4">
              <w:rPr>
                <w:rFonts w:ascii="Times New Roman" w:hAnsi="Times New Roman" w:cs="Times New Roman"/>
                <w:b/>
                <w:sz w:val="24"/>
                <w:szCs w:val="24"/>
              </w:rPr>
              <w:t>usložnjavanje</w:t>
            </w:r>
            <w:proofErr w:type="spellEnd"/>
            <w:r w:rsidRPr="007277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građe s razvojem novih svojstava i klasif</w:t>
            </w:r>
            <w:r w:rsidR="009D7EF8" w:rsidRPr="007277B4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Pr="007277B4">
              <w:rPr>
                <w:rFonts w:ascii="Times New Roman" w:hAnsi="Times New Roman" w:cs="Times New Roman"/>
                <w:b/>
                <w:sz w:val="24"/>
                <w:szCs w:val="24"/>
              </w:rPr>
              <w:t>cira organizme primjenom različitih kriterija ukazujući na njihovu srodnost i raznolikost</w:t>
            </w:r>
          </w:p>
          <w:p w:rsidR="00CA1141" w:rsidRPr="007277B4" w:rsidRDefault="00CA1141" w:rsidP="009D7EF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277B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Povezuje građu i ulogu organa/organskih sustava ukazujući na njihovu promjenjivost, </w:t>
            </w:r>
            <w:proofErr w:type="spellStart"/>
            <w:r w:rsidRPr="007277B4">
              <w:rPr>
                <w:rFonts w:ascii="Times New Roman" w:hAnsi="Times New Roman" w:cs="Times New Roman"/>
                <w:i/>
                <w:sz w:val="24"/>
                <w:szCs w:val="24"/>
              </w:rPr>
              <w:t>usložnjavanje</w:t>
            </w:r>
            <w:proofErr w:type="spellEnd"/>
            <w:r w:rsidRPr="007277B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i prilagodbe.</w:t>
            </w:r>
          </w:p>
          <w:p w:rsidR="00CA1141" w:rsidRPr="007277B4" w:rsidRDefault="00CA1141" w:rsidP="009D7EF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7B4">
              <w:rPr>
                <w:rFonts w:ascii="Times New Roman" w:hAnsi="Times New Roman" w:cs="Times New Roman"/>
                <w:b/>
                <w:sz w:val="24"/>
                <w:szCs w:val="24"/>
              </w:rPr>
              <w:t>BIO OŠ B.8.1. Analizira principe regulacije, primanja i prijenosa informacija te reagiranja na podražaje</w:t>
            </w:r>
          </w:p>
          <w:p w:rsidR="00CA1141" w:rsidRPr="007277B4" w:rsidRDefault="00CA1141" w:rsidP="009D7EF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277B4">
              <w:rPr>
                <w:rFonts w:ascii="Times New Roman" w:hAnsi="Times New Roman" w:cs="Times New Roman"/>
                <w:i/>
                <w:sz w:val="24"/>
                <w:szCs w:val="24"/>
              </w:rPr>
              <w:t>Povezuje promjene u sastavu tjelesnih tekućina s procesima primanja i izlučivanja vode/vodene pare i drugih tvari iz organizma.</w:t>
            </w:r>
          </w:p>
          <w:p w:rsidR="00CA1141" w:rsidRPr="007277B4" w:rsidRDefault="00CA1141" w:rsidP="009D7EF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277B4">
              <w:rPr>
                <w:rFonts w:ascii="Times New Roman" w:hAnsi="Times New Roman" w:cs="Times New Roman"/>
                <w:i/>
                <w:sz w:val="24"/>
                <w:szCs w:val="24"/>
              </w:rPr>
              <w:t>Povezuje procese izlučivanja štetnih i otpadnih tvari s preživljavanjem organizma.</w:t>
            </w:r>
          </w:p>
          <w:p w:rsidR="00CA1141" w:rsidRPr="007277B4" w:rsidRDefault="00CA1141" w:rsidP="009D7EF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7B4">
              <w:rPr>
                <w:rFonts w:ascii="Times New Roman" w:hAnsi="Times New Roman" w:cs="Times New Roman"/>
                <w:b/>
                <w:sz w:val="24"/>
                <w:szCs w:val="24"/>
              </w:rPr>
              <w:t>BIO OŠ C.8.1. Ukazuje na važnost energije za pravilno funkcioniranje organizma</w:t>
            </w:r>
          </w:p>
          <w:p w:rsidR="00CA1141" w:rsidRPr="007277B4" w:rsidRDefault="00CA1141" w:rsidP="009D7EF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277B4">
              <w:rPr>
                <w:rFonts w:ascii="Times New Roman" w:hAnsi="Times New Roman" w:cs="Times New Roman"/>
                <w:i/>
                <w:sz w:val="24"/>
                <w:szCs w:val="24"/>
              </w:rPr>
              <w:t>Objašnjava važnost energije za odvijanje svih životnih procesa i održivost života.</w:t>
            </w:r>
          </w:p>
          <w:p w:rsidR="009D7EF8" w:rsidRPr="007277B4" w:rsidRDefault="009D7EF8" w:rsidP="009D7EF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7B4">
              <w:rPr>
                <w:rFonts w:ascii="Times New Roman" w:hAnsi="Times New Roman" w:cs="Times New Roman"/>
                <w:b/>
                <w:sz w:val="24"/>
                <w:szCs w:val="24"/>
              </w:rPr>
              <w:t>BIO OŠ D.8.1. Primjenjuje osnovna načela znanstvene metodologije i objašnjava dobivene rezultate</w:t>
            </w:r>
          </w:p>
          <w:p w:rsidR="009D7EF8" w:rsidRPr="007277B4" w:rsidRDefault="009D7EF8" w:rsidP="009D7EF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277B4">
              <w:rPr>
                <w:rFonts w:ascii="Times New Roman" w:hAnsi="Times New Roman" w:cs="Times New Roman"/>
                <w:i/>
                <w:sz w:val="24"/>
                <w:szCs w:val="24"/>
              </w:rPr>
              <w:t>Promatra i prikuplja podatke te donosi zaključke tijekom učenja i poučavanja.</w:t>
            </w:r>
          </w:p>
          <w:p w:rsidR="009D7EF8" w:rsidRPr="007277B4" w:rsidRDefault="009D7EF8" w:rsidP="009D7EF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277B4">
              <w:rPr>
                <w:rFonts w:ascii="Times New Roman" w:hAnsi="Times New Roman" w:cs="Times New Roman"/>
                <w:i/>
                <w:sz w:val="24"/>
                <w:szCs w:val="24"/>
              </w:rPr>
              <w:t>Proučava različite izvore procjenjujući točnost informacija u odnosu prema usvojenome znanju.</w:t>
            </w:r>
          </w:p>
          <w:p w:rsidR="009D7EF8" w:rsidRPr="007277B4" w:rsidRDefault="009D7EF8" w:rsidP="009D7EF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277B4">
              <w:rPr>
                <w:rFonts w:ascii="Times New Roman" w:hAnsi="Times New Roman" w:cs="Times New Roman"/>
                <w:i/>
                <w:sz w:val="24"/>
                <w:szCs w:val="24"/>
              </w:rPr>
              <w:t>Odabire pouzdane izvore informacija.</w:t>
            </w:r>
          </w:p>
          <w:p w:rsidR="009D7EF8" w:rsidRPr="007277B4" w:rsidRDefault="009D7EF8" w:rsidP="009D7EF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277B4">
              <w:rPr>
                <w:rFonts w:ascii="Times New Roman" w:hAnsi="Times New Roman" w:cs="Times New Roman"/>
                <w:i/>
                <w:sz w:val="24"/>
                <w:szCs w:val="24"/>
              </w:rPr>
              <w:t>Postavlja istraživačko pitanje na osnovi promatranja te izvodi hipotezu na osnovi predloška.</w:t>
            </w:r>
          </w:p>
          <w:p w:rsidR="009D7EF8" w:rsidRPr="007277B4" w:rsidRDefault="009D7EF8" w:rsidP="009D7EF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277B4">
              <w:rPr>
                <w:rFonts w:ascii="Times New Roman" w:hAnsi="Times New Roman" w:cs="Times New Roman"/>
                <w:i/>
                <w:sz w:val="24"/>
                <w:szCs w:val="24"/>
              </w:rPr>
              <w:t>Odabire primjerene metoda rada za svoje istraživanje.</w:t>
            </w:r>
          </w:p>
          <w:p w:rsidR="009D7EF8" w:rsidRPr="007277B4" w:rsidRDefault="009D7EF8" w:rsidP="009D7EF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277B4">
              <w:rPr>
                <w:rFonts w:ascii="Times New Roman" w:hAnsi="Times New Roman" w:cs="Times New Roman"/>
                <w:i/>
                <w:sz w:val="24"/>
                <w:szCs w:val="24"/>
              </w:rPr>
              <w:t>Provodi jednostavne procedure i/ili mjerenja ispravno se koristeći opremom i mjernim instrumentima za prikupljanje podataka.</w:t>
            </w:r>
          </w:p>
          <w:p w:rsidR="009D7EF8" w:rsidRPr="007277B4" w:rsidRDefault="009D7EF8" w:rsidP="009D7EF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277B4">
              <w:rPr>
                <w:rFonts w:ascii="Times New Roman" w:hAnsi="Times New Roman" w:cs="Times New Roman"/>
                <w:i/>
                <w:sz w:val="24"/>
                <w:szCs w:val="24"/>
              </w:rPr>
              <w:t>Prikazuje i opisuje rezultate istraživanja tabličnim i grafičkim prikazima ukazujući na važnost srednje vrijednosti za donošenje valjanih zaključaka.</w:t>
            </w:r>
          </w:p>
          <w:p w:rsidR="00CA1141" w:rsidRPr="007277B4" w:rsidRDefault="009D7EF8" w:rsidP="009D7EF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277B4">
              <w:rPr>
                <w:rFonts w:ascii="Times New Roman" w:hAnsi="Times New Roman" w:cs="Times New Roman"/>
                <w:i/>
                <w:sz w:val="24"/>
                <w:szCs w:val="24"/>
              </w:rPr>
              <w:t>Raspravlja o rezultatima istraživanja.</w:t>
            </w:r>
          </w:p>
        </w:tc>
      </w:tr>
      <w:tr w:rsidR="00EB5221" w:rsidRPr="00DC5DDE" w:rsidTr="00EC78D3">
        <w:tc>
          <w:tcPr>
            <w:tcW w:w="9510" w:type="dxa"/>
            <w:gridSpan w:val="10"/>
            <w:shd w:val="clear" w:color="auto" w:fill="D6E3BC" w:themeFill="accent3" w:themeFillTint="66"/>
          </w:tcPr>
          <w:p w:rsidR="00EB5221" w:rsidRPr="00DC5DDE" w:rsidRDefault="00EB5221" w:rsidP="00EC78D3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C5DDE">
              <w:rPr>
                <w:rFonts w:ascii="Times New Roman" w:eastAsia="Times New Roman" w:hAnsi="Times New Roman" w:cs="Times New Roman"/>
                <w:b/>
              </w:rPr>
              <w:t xml:space="preserve">Povezanost s očekivanjima </w:t>
            </w:r>
            <w:proofErr w:type="spellStart"/>
            <w:r w:rsidRPr="00DC5DDE">
              <w:rPr>
                <w:rFonts w:ascii="Times New Roman" w:eastAsia="Times New Roman" w:hAnsi="Times New Roman" w:cs="Times New Roman"/>
                <w:b/>
              </w:rPr>
              <w:t>međupredmetnih</w:t>
            </w:r>
            <w:proofErr w:type="spellEnd"/>
            <w:r w:rsidRPr="00DC5DDE">
              <w:rPr>
                <w:rFonts w:ascii="Times New Roman" w:eastAsia="Times New Roman" w:hAnsi="Times New Roman" w:cs="Times New Roman"/>
                <w:b/>
              </w:rPr>
              <w:t xml:space="preserve"> tema i s drugim predmetima</w:t>
            </w:r>
          </w:p>
        </w:tc>
      </w:tr>
      <w:tr w:rsidR="00EB5221" w:rsidRPr="00DC5DDE" w:rsidTr="00EC78D3">
        <w:tc>
          <w:tcPr>
            <w:tcW w:w="9510" w:type="dxa"/>
            <w:gridSpan w:val="10"/>
          </w:tcPr>
          <w:p w:rsidR="00EB5221" w:rsidRDefault="00EB5221" w:rsidP="00EC78D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6A32A7">
              <w:rPr>
                <w:rFonts w:ascii="Times New Roman" w:eastAsia="Times New Roman" w:hAnsi="Times New Roman" w:cs="Times New Roman"/>
                <w:b/>
              </w:rPr>
              <w:lastRenderedPageBreak/>
              <w:t>Zdravlje</w:t>
            </w:r>
            <w:r w:rsidRPr="00980BCA">
              <w:rPr>
                <w:rFonts w:ascii="Times New Roman" w:eastAsia="Times New Roman" w:hAnsi="Times New Roman" w:cs="Times New Roman"/>
              </w:rPr>
              <w:t xml:space="preserve"> (</w:t>
            </w:r>
            <w:r w:rsidRPr="00980BCA">
              <w:rPr>
                <w:rFonts w:ascii="Times New Roman" w:eastAsia="VladaRHSans Lt" w:hAnsi="Times New Roman" w:cs="Times New Roman"/>
              </w:rPr>
              <w:t>C.3.2.D, C.3.3.A u korelaciji s ishodom D</w:t>
            </w:r>
            <w:r>
              <w:rPr>
                <w:rFonts w:ascii="Times New Roman" w:eastAsia="VladaRHSans Lt" w:hAnsi="Times New Roman" w:cs="Times New Roman"/>
              </w:rPr>
              <w:t>.</w:t>
            </w:r>
            <w:r w:rsidRPr="00980BCA">
              <w:rPr>
                <w:rFonts w:ascii="Times New Roman" w:eastAsia="VladaRHSans Lt" w:hAnsi="Times New Roman" w:cs="Times New Roman"/>
              </w:rPr>
              <w:t xml:space="preserve"> 7.1.</w:t>
            </w:r>
            <w:r w:rsidRPr="00980BCA">
              <w:rPr>
                <w:rFonts w:ascii="Times New Roman" w:eastAsia="Times New Roman" w:hAnsi="Times New Roman" w:cs="Times New Roman"/>
              </w:rPr>
              <w:t>)</w:t>
            </w:r>
          </w:p>
          <w:p w:rsidR="00EB5221" w:rsidRDefault="00EB5221" w:rsidP="00EC78D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6A32A7">
              <w:rPr>
                <w:rFonts w:ascii="Times New Roman" w:eastAsia="Times New Roman" w:hAnsi="Times New Roman" w:cs="Times New Roman"/>
                <w:b/>
              </w:rPr>
              <w:t>Osobni i socijalni razvoj</w:t>
            </w:r>
            <w:r w:rsidRPr="00980BCA">
              <w:rPr>
                <w:rFonts w:ascii="Times New Roman" w:eastAsia="Times New Roman" w:hAnsi="Times New Roman" w:cs="Times New Roman"/>
              </w:rPr>
              <w:t xml:space="preserve"> (A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980BCA">
              <w:rPr>
                <w:rFonts w:ascii="Times New Roman" w:eastAsia="Times New Roman" w:hAnsi="Times New Roman" w:cs="Times New Roman"/>
              </w:rPr>
              <w:t xml:space="preserve"> 3.3., B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980BCA">
              <w:rPr>
                <w:rFonts w:ascii="Times New Roman" w:eastAsia="Times New Roman" w:hAnsi="Times New Roman" w:cs="Times New Roman"/>
              </w:rPr>
              <w:t xml:space="preserve"> 3.2., B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980BCA">
              <w:rPr>
                <w:rFonts w:ascii="Times New Roman" w:eastAsia="Times New Roman" w:hAnsi="Times New Roman" w:cs="Times New Roman"/>
              </w:rPr>
              <w:t xml:space="preserve"> 3.4. u korelaciji s ishodom D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980BCA">
              <w:rPr>
                <w:rFonts w:ascii="Times New Roman" w:eastAsia="Times New Roman" w:hAnsi="Times New Roman" w:cs="Times New Roman"/>
              </w:rPr>
              <w:t xml:space="preserve"> 7.1.)</w:t>
            </w:r>
          </w:p>
          <w:p w:rsidR="00EB5221" w:rsidRPr="00980BCA" w:rsidRDefault="00EB5221" w:rsidP="00EC78D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6A32A7">
              <w:rPr>
                <w:rFonts w:ascii="Times New Roman" w:eastAsia="Times New Roman" w:hAnsi="Times New Roman" w:cs="Times New Roman"/>
                <w:b/>
              </w:rPr>
              <w:t>Poduzetništvo</w:t>
            </w:r>
            <w:r w:rsidRPr="00980BCA">
              <w:rPr>
                <w:rFonts w:ascii="Times New Roman" w:eastAsia="Times New Roman" w:hAnsi="Times New Roman" w:cs="Times New Roman"/>
              </w:rPr>
              <w:t xml:space="preserve"> (A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980BCA">
              <w:rPr>
                <w:rFonts w:ascii="Times New Roman" w:eastAsia="Times New Roman" w:hAnsi="Times New Roman" w:cs="Times New Roman"/>
              </w:rPr>
              <w:t xml:space="preserve"> 3.1., B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980BCA">
              <w:rPr>
                <w:rFonts w:ascii="Times New Roman" w:eastAsia="Times New Roman" w:hAnsi="Times New Roman" w:cs="Times New Roman"/>
              </w:rPr>
              <w:t xml:space="preserve"> 3.1., B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980BCA">
              <w:rPr>
                <w:rFonts w:ascii="Times New Roman" w:eastAsia="Times New Roman" w:hAnsi="Times New Roman" w:cs="Times New Roman"/>
              </w:rPr>
              <w:t xml:space="preserve"> 3.2., C 3.1., </w:t>
            </w:r>
            <w:r>
              <w:rPr>
                <w:rFonts w:ascii="Times New Roman" w:eastAsia="Times New Roman" w:hAnsi="Times New Roman" w:cs="Times New Roman"/>
              </w:rPr>
              <w:t>C.</w:t>
            </w:r>
            <w:r w:rsidRPr="00980BCA">
              <w:rPr>
                <w:rFonts w:ascii="Times New Roman" w:eastAsia="Times New Roman" w:hAnsi="Times New Roman" w:cs="Times New Roman"/>
              </w:rPr>
              <w:t>3.2. u korelaciji s ishodom D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Pr="00980BCA">
              <w:rPr>
                <w:rFonts w:ascii="Times New Roman" w:eastAsia="Times New Roman" w:hAnsi="Times New Roman" w:cs="Times New Roman"/>
              </w:rPr>
              <w:t xml:space="preserve"> 7.1.)</w:t>
            </w:r>
          </w:p>
          <w:p w:rsidR="00EB5221" w:rsidRPr="00980BCA" w:rsidRDefault="00EB5221" w:rsidP="00EC78D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DB788E">
              <w:rPr>
                <w:rFonts w:ascii="Times New Roman" w:eastAsia="Times New Roman" w:hAnsi="Times New Roman" w:cs="Times New Roman"/>
                <w:b/>
              </w:rPr>
              <w:t>Građanski odgoj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E935F5">
              <w:rPr>
                <w:rFonts w:ascii="Times New Roman" w:eastAsia="Times New Roman" w:hAnsi="Times New Roman" w:cs="Times New Roman"/>
                <w:b/>
              </w:rPr>
              <w:t>i obrazovanje</w:t>
            </w:r>
            <w:r>
              <w:rPr>
                <w:rFonts w:ascii="Times New Roman" w:eastAsia="Times New Roman" w:hAnsi="Times New Roman" w:cs="Times New Roman"/>
              </w:rPr>
              <w:t xml:space="preserve"> (sve)</w:t>
            </w:r>
          </w:p>
          <w:p w:rsidR="00EB5221" w:rsidRDefault="00EB5221" w:rsidP="00EC78D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DB788E">
              <w:rPr>
                <w:rFonts w:ascii="Times New Roman" w:eastAsia="Times New Roman" w:hAnsi="Times New Roman" w:cs="Times New Roman"/>
                <w:b/>
              </w:rPr>
              <w:t>Uporaba informacijske i komunikacijske tehnologije</w:t>
            </w:r>
            <w:r>
              <w:rPr>
                <w:rFonts w:ascii="Times New Roman" w:eastAsia="Times New Roman" w:hAnsi="Times New Roman" w:cs="Times New Roman"/>
              </w:rPr>
              <w:t xml:space="preserve"> (sve)</w:t>
            </w:r>
          </w:p>
          <w:p w:rsidR="00EB5221" w:rsidRDefault="00EB5221" w:rsidP="00EC78D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DB788E">
              <w:rPr>
                <w:rFonts w:ascii="Times New Roman" w:eastAsia="Times New Roman" w:hAnsi="Times New Roman" w:cs="Times New Roman"/>
                <w:b/>
              </w:rPr>
              <w:t>Učiti kako učiti</w:t>
            </w:r>
            <w:r>
              <w:rPr>
                <w:rFonts w:ascii="Times New Roman" w:eastAsia="Times New Roman" w:hAnsi="Times New Roman" w:cs="Times New Roman"/>
              </w:rPr>
              <w:t xml:space="preserve"> (sve )</w:t>
            </w:r>
          </w:p>
          <w:p w:rsidR="00EB5221" w:rsidRDefault="00EB5221" w:rsidP="00EC78D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EA577D" w:rsidRPr="00E64675" w:rsidRDefault="00EA577D" w:rsidP="006C4C9D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E64675">
              <w:rPr>
                <w:rFonts w:ascii="Times New Roman" w:eastAsia="Times New Roman" w:hAnsi="Times New Roman" w:cs="Times New Roman"/>
                <w:b/>
              </w:rPr>
              <w:t>Hrvatski jezik</w:t>
            </w:r>
          </w:p>
          <w:p w:rsidR="00E64675" w:rsidRDefault="00E64675" w:rsidP="006C4C9D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OŠ HJ A.8.1. Učenik govori i razgovara u skladu sa svrhom govorenja i sudjeluje u planiranoj raspravi</w:t>
            </w:r>
            <w:r w:rsidR="00ED2637">
              <w:rPr>
                <w:color w:val="231F20"/>
                <w:sz w:val="22"/>
                <w:szCs w:val="22"/>
              </w:rPr>
              <w:t>.</w:t>
            </w:r>
          </w:p>
          <w:p w:rsidR="00E64675" w:rsidRDefault="00E64675" w:rsidP="006C4C9D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OŠ HJ A.8.2. Učenik sluša tekst, prosuđuje značenje teksta i povezuje ga sa stečenim znanjem i iskustvom.</w:t>
            </w:r>
          </w:p>
          <w:p w:rsidR="00E64675" w:rsidRDefault="00E64675" w:rsidP="006C4C9D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OŠ HJ A.8.3. Učenik čita tekst, prosuđuje značenje teksta i povezuje ga s prethodnim znanjem i iskustvom</w:t>
            </w:r>
          </w:p>
          <w:p w:rsidR="00E64675" w:rsidRDefault="00E64675" w:rsidP="006C4C9D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OŠ HJ A.8.4. Učenik piše raspravljačke tekstove u skladu s temom i prema planu</w:t>
            </w:r>
            <w:r w:rsidR="00ED2637">
              <w:rPr>
                <w:color w:val="231F20"/>
                <w:sz w:val="22"/>
                <w:szCs w:val="22"/>
              </w:rPr>
              <w:t>.</w:t>
            </w:r>
          </w:p>
          <w:p w:rsidR="00E64675" w:rsidRDefault="00E64675" w:rsidP="006C4C9D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E64675" w:rsidRPr="00E64675" w:rsidRDefault="00E64675" w:rsidP="006C4C9D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E64675">
              <w:rPr>
                <w:rFonts w:ascii="Times New Roman" w:eastAsia="Times New Roman" w:hAnsi="Times New Roman" w:cs="Times New Roman"/>
                <w:b/>
              </w:rPr>
              <w:t>Engleski jezik</w:t>
            </w:r>
          </w:p>
          <w:p w:rsidR="00E64675" w:rsidRDefault="00E64675" w:rsidP="006C4C9D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color w:val="231F20"/>
                <w:sz w:val="22"/>
                <w:szCs w:val="22"/>
              </w:rPr>
            </w:pPr>
            <w:r>
              <w:rPr>
                <w:color w:val="231F20"/>
                <w:sz w:val="22"/>
                <w:szCs w:val="22"/>
              </w:rPr>
              <w:t>OŠ (1) EJ A.8.1. Razumije tekst srednje dužine i poznate tematike pri slušanju i čitanju</w:t>
            </w:r>
            <w:r w:rsidR="00ED2637">
              <w:rPr>
                <w:color w:val="231F20"/>
                <w:sz w:val="22"/>
                <w:szCs w:val="22"/>
              </w:rPr>
              <w:t>.</w:t>
            </w:r>
          </w:p>
          <w:p w:rsidR="00E64675" w:rsidRDefault="00E64675" w:rsidP="006C4C9D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E64675" w:rsidRPr="00A012B8" w:rsidRDefault="00A012B8" w:rsidP="006C4C9D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A012B8">
              <w:rPr>
                <w:rFonts w:ascii="Times New Roman" w:eastAsia="Times New Roman" w:hAnsi="Times New Roman" w:cs="Times New Roman"/>
                <w:b/>
              </w:rPr>
              <w:t>Priroda</w:t>
            </w:r>
          </w:p>
          <w:p w:rsidR="00A012B8" w:rsidRDefault="00A012B8" w:rsidP="006C4C9D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OŠ PRI B.5.2. Učenik objašnjava međuodnose životnih uvjeta i živih bića</w:t>
            </w:r>
            <w:r w:rsidR="00ED2637">
              <w:rPr>
                <w:rFonts w:ascii="Times New Roman" w:eastAsia="Times New Roman" w:hAnsi="Times New Roman" w:cs="Times New Roman"/>
              </w:rPr>
              <w:t>.</w:t>
            </w:r>
          </w:p>
          <w:p w:rsidR="00A012B8" w:rsidRDefault="00A012B8" w:rsidP="006C4C9D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OŠ PRI D.5.1. Učenik tumači uočene pojave, procese i međuodnose na temelju opažanja prirode i jednostavnijih istraživanja</w:t>
            </w:r>
            <w:r w:rsidR="00ED2637">
              <w:rPr>
                <w:rFonts w:ascii="Times New Roman" w:eastAsia="Times New Roman" w:hAnsi="Times New Roman" w:cs="Times New Roman"/>
              </w:rPr>
              <w:t>.</w:t>
            </w:r>
          </w:p>
          <w:p w:rsidR="00A012B8" w:rsidRDefault="00A012B8" w:rsidP="006C4C9D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A012B8" w:rsidRPr="00A012B8" w:rsidRDefault="00A012B8" w:rsidP="006C4C9D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A012B8">
              <w:rPr>
                <w:rFonts w:ascii="Times New Roman" w:eastAsia="Times New Roman" w:hAnsi="Times New Roman" w:cs="Times New Roman"/>
                <w:b/>
              </w:rPr>
              <w:t>Kemija</w:t>
            </w:r>
          </w:p>
          <w:p w:rsidR="00A012B8" w:rsidRDefault="00A012B8" w:rsidP="006C4C9D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KEM OŠ A.</w:t>
            </w:r>
            <w:r w:rsidR="0043340C">
              <w:rPr>
                <w:rFonts w:ascii="Times New Roman" w:eastAsia="Times New Roman" w:hAnsi="Times New Roman" w:cs="Times New Roman"/>
              </w:rPr>
              <w:t>8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="0043340C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. Primjenjuje kemijsko nazivlje i simboliku za opisivanje sastava tvari</w:t>
            </w:r>
            <w:r w:rsidR="00ED2637">
              <w:rPr>
                <w:rFonts w:ascii="Times New Roman" w:eastAsia="Times New Roman" w:hAnsi="Times New Roman" w:cs="Times New Roman"/>
              </w:rPr>
              <w:t>.</w:t>
            </w:r>
          </w:p>
          <w:p w:rsidR="0043340C" w:rsidRDefault="0043340C" w:rsidP="006C4C9D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KEM OŠ B.8.1. Primjenjuje kemijsko nazivlje i simboliku za opisivanje promjena</w:t>
            </w:r>
          </w:p>
          <w:p w:rsidR="00A012B8" w:rsidRDefault="00A012B8" w:rsidP="006C4C9D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KEM OŠ B.</w:t>
            </w:r>
            <w:r w:rsidR="0043340C">
              <w:rPr>
                <w:rFonts w:ascii="Times New Roman" w:eastAsia="Times New Roman" w:hAnsi="Times New Roman" w:cs="Times New Roman"/>
              </w:rPr>
              <w:t>8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="0043340C"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 xml:space="preserve">. Analizira </w:t>
            </w:r>
            <w:r w:rsidR="0043340C">
              <w:rPr>
                <w:rFonts w:ascii="Times New Roman" w:eastAsia="Times New Roman" w:hAnsi="Times New Roman" w:cs="Times New Roman"/>
              </w:rPr>
              <w:t>vrste kemijskih reakcija</w:t>
            </w:r>
          </w:p>
          <w:p w:rsidR="00EB5221" w:rsidRDefault="00EB5221" w:rsidP="006C4C9D">
            <w:pPr>
              <w:pStyle w:val="paragraph"/>
              <w:spacing w:before="0" w:beforeAutospacing="0" w:after="0" w:afterAutospacing="0"/>
              <w:textAlignment w:val="baseline"/>
            </w:pPr>
          </w:p>
          <w:p w:rsidR="00CB64C7" w:rsidRPr="007277B4" w:rsidRDefault="00CB64C7" w:rsidP="006C4C9D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sz w:val="22"/>
                <w:szCs w:val="22"/>
              </w:rPr>
            </w:pPr>
            <w:r w:rsidRPr="007277B4">
              <w:rPr>
                <w:rStyle w:val="normaltextrun"/>
                <w:rFonts w:eastAsia="Calibri"/>
                <w:b/>
                <w:bCs/>
                <w:sz w:val="22"/>
                <w:szCs w:val="22"/>
              </w:rPr>
              <w:t>Informatika</w:t>
            </w:r>
          </w:p>
          <w:p w:rsidR="00CB64C7" w:rsidRDefault="00CB64C7" w:rsidP="006C4C9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eastAsia="Calibri"/>
                <w:sz w:val="22"/>
                <w:szCs w:val="22"/>
              </w:rPr>
            </w:pPr>
            <w:r w:rsidRPr="00A754F0">
              <w:rPr>
                <w:rStyle w:val="normaltextrun"/>
                <w:rFonts w:eastAsia="Calibri"/>
                <w:sz w:val="22"/>
                <w:szCs w:val="22"/>
              </w:rPr>
              <w:t>A.</w:t>
            </w:r>
            <w:r w:rsidR="006C4C9D">
              <w:rPr>
                <w:rStyle w:val="normaltextrun"/>
                <w:rFonts w:eastAsia="Calibri"/>
                <w:sz w:val="22"/>
                <w:szCs w:val="22"/>
              </w:rPr>
              <w:t>8.1. Učenik kritički procjenjuje točnost, učestalost, relevantnost i pouzdanost informacija i njihovih izvora.</w:t>
            </w:r>
          </w:p>
          <w:p w:rsidR="006C4C9D" w:rsidRDefault="006C4C9D" w:rsidP="006C4C9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eastAsia="Calibri"/>
              </w:rPr>
            </w:pPr>
            <w:r>
              <w:rPr>
                <w:rStyle w:val="normaltextrun"/>
                <w:rFonts w:eastAsia="Calibri"/>
              </w:rPr>
              <w:t>C.8.2. Učenik samostalno pronalazi informacije i programe, odabire prikladne izvore informacija te uređuje, stvara i objavljuje/dijeli digitalne sadržaje.</w:t>
            </w:r>
          </w:p>
          <w:p w:rsidR="006C4C9D" w:rsidRDefault="006C4C9D" w:rsidP="006C4C9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eastAsia="Calibri"/>
              </w:rPr>
            </w:pPr>
            <w:r>
              <w:rPr>
                <w:rStyle w:val="normaltextrun"/>
                <w:rFonts w:eastAsia="Calibri"/>
              </w:rPr>
              <w:t>C.8.3. Učenik dizajnira, razvija objavljuje i predstavlja radove s pomoću sredstava informacijske i komunikacijske tehnologije primjenjujući suradničke aktivnosti.</w:t>
            </w:r>
          </w:p>
          <w:p w:rsidR="006C4C9D" w:rsidRDefault="006C4C9D" w:rsidP="006C4C9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eastAsia="Calibri"/>
              </w:rPr>
            </w:pPr>
            <w:r>
              <w:rPr>
                <w:rStyle w:val="normaltextrun"/>
                <w:rFonts w:eastAsia="Calibri"/>
              </w:rPr>
              <w:t>D.8.1. Učenik se učinkovito kositi dostupnim e-uslugama u području odgoja i obrazovanja.</w:t>
            </w:r>
          </w:p>
          <w:p w:rsidR="006C4C9D" w:rsidRPr="00CB64C7" w:rsidRDefault="006C4C9D" w:rsidP="006C4C9D">
            <w:pPr>
              <w:pStyle w:val="paragraph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  <w:r>
              <w:rPr>
                <w:rStyle w:val="normaltextrun"/>
                <w:rFonts w:eastAsia="Calibri"/>
              </w:rPr>
              <w:t>D.8.2. Učenik aktivno sudjeluje u sprječavanju elektroničkog nasilja i govora mržnja.</w:t>
            </w:r>
          </w:p>
        </w:tc>
      </w:tr>
      <w:tr w:rsidR="00EB5221" w:rsidRPr="00DC5DDE" w:rsidTr="00EC78D3">
        <w:tc>
          <w:tcPr>
            <w:tcW w:w="2640" w:type="dxa"/>
            <w:gridSpan w:val="3"/>
            <w:shd w:val="clear" w:color="auto" w:fill="EAF1DD" w:themeFill="accent3" w:themeFillTint="33"/>
          </w:tcPr>
          <w:p w:rsidR="00EB5221" w:rsidRPr="006A32A7" w:rsidRDefault="00EB5221" w:rsidP="00EC78D3">
            <w:pPr>
              <w:pStyle w:val="Normal1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6A32A7">
              <w:rPr>
                <w:rFonts w:ascii="Times New Roman" w:eastAsia="Times New Roman" w:hAnsi="Times New Roman" w:cs="Times New Roman"/>
                <w:b/>
              </w:rPr>
              <w:lastRenderedPageBreak/>
              <w:t>Ključni pojmovi:</w:t>
            </w:r>
          </w:p>
        </w:tc>
        <w:tc>
          <w:tcPr>
            <w:tcW w:w="6870" w:type="dxa"/>
            <w:gridSpan w:val="7"/>
            <w:shd w:val="clear" w:color="auto" w:fill="EAF1DD" w:themeFill="accent3" w:themeFillTint="33"/>
          </w:tcPr>
          <w:p w:rsidR="00EB5221" w:rsidRPr="00D524EB" w:rsidRDefault="006E1698" w:rsidP="00EC78D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homeostaza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sustav organa za izlučivanje (mokraćni sustav: dva bubrega, dva mokraćovoda, mokraćni mjehur, mokraćna cijev)</w:t>
            </w:r>
          </w:p>
        </w:tc>
      </w:tr>
      <w:tr w:rsidR="00EB5221" w:rsidRPr="00DC5DDE" w:rsidTr="00EC78D3">
        <w:tc>
          <w:tcPr>
            <w:tcW w:w="2640" w:type="dxa"/>
            <w:gridSpan w:val="3"/>
            <w:shd w:val="clear" w:color="auto" w:fill="EAF1DD" w:themeFill="accent3" w:themeFillTint="33"/>
          </w:tcPr>
          <w:p w:rsidR="00EB5221" w:rsidRPr="00DC5DDE" w:rsidRDefault="00EB5221" w:rsidP="00EC78D3">
            <w:pPr>
              <w:pStyle w:val="Normal1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5DDE">
              <w:rPr>
                <w:rFonts w:ascii="Times New Roman" w:eastAsia="Times New Roman" w:hAnsi="Times New Roman" w:cs="Times New Roman"/>
                <w:b/>
              </w:rPr>
              <w:t>Potrebno pripremiti:</w:t>
            </w:r>
          </w:p>
        </w:tc>
        <w:tc>
          <w:tcPr>
            <w:tcW w:w="6870" w:type="dxa"/>
            <w:gridSpan w:val="7"/>
          </w:tcPr>
          <w:p w:rsidR="00EB5221" w:rsidRPr="00DC5DDE" w:rsidRDefault="00EB5221" w:rsidP="00EC78D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17543E">
              <w:rPr>
                <w:rFonts w:ascii="Times New Roman" w:hAnsi="Times New Roman" w:cs="Times New Roman"/>
                <w:sz w:val="24"/>
                <w:szCs w:val="24"/>
              </w:rPr>
              <w:t xml:space="preserve">udžbenik, radnu bilježnicu,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nastavne listiće, pribor i materijal za izvođenje pokusa naveden u radnoj bilježnici</w:t>
            </w:r>
            <w:r w:rsidR="006C4C9D">
              <w:rPr>
                <w:rFonts w:ascii="Times New Roman" w:hAnsi="Times New Roman" w:cs="Times New Roman"/>
                <w:sz w:val="24"/>
                <w:szCs w:val="24"/>
              </w:rPr>
              <w:t xml:space="preserve"> str. 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D587A">
              <w:rPr>
                <w:rFonts w:ascii="Times New Roman" w:hAnsi="Times New Roman" w:cs="Times New Roman"/>
                <w:sz w:val="24"/>
                <w:szCs w:val="24"/>
              </w:rPr>
              <w:t xml:space="preserve">slike kamiona na odlagalištu smeća, industrijskog dimnjaka s dimom, ispušne cijevi automobila s dimom, psa kako mokri, djeteta na kahlici, </w:t>
            </w:r>
            <w:r w:rsidR="00995DC8">
              <w:rPr>
                <w:rFonts w:ascii="Times New Roman" w:hAnsi="Times New Roman" w:cs="Times New Roman"/>
                <w:sz w:val="24"/>
                <w:szCs w:val="24"/>
              </w:rPr>
              <w:t xml:space="preserve">model torza čovjeka, </w:t>
            </w:r>
            <w:r w:rsidRPr="0017543E">
              <w:rPr>
                <w:rFonts w:ascii="Times New Roman" w:hAnsi="Times New Roman" w:cs="Times New Roman"/>
                <w:sz w:val="24"/>
                <w:szCs w:val="24"/>
              </w:rPr>
              <w:t xml:space="preserve">računalo,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LCD </w:t>
            </w:r>
            <w:r w:rsidRPr="0017543E">
              <w:rPr>
                <w:rFonts w:ascii="Times New Roman" w:hAnsi="Times New Roman" w:cs="Times New Roman"/>
                <w:sz w:val="24"/>
                <w:szCs w:val="24"/>
              </w:rPr>
              <w:t xml:space="preserve">projektor,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tablete</w:t>
            </w:r>
          </w:p>
        </w:tc>
      </w:tr>
      <w:tr w:rsidR="00EB5221" w:rsidRPr="00DC5DDE" w:rsidTr="00EC78D3">
        <w:tc>
          <w:tcPr>
            <w:tcW w:w="9510" w:type="dxa"/>
            <w:gridSpan w:val="10"/>
            <w:shd w:val="clear" w:color="auto" w:fill="D6E3BC" w:themeFill="accent3" w:themeFillTint="66"/>
          </w:tcPr>
          <w:p w:rsidR="00EB5221" w:rsidRPr="00DC5DDE" w:rsidRDefault="00EB5221" w:rsidP="00EC78D3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C5DDE">
              <w:rPr>
                <w:rFonts w:ascii="Times New Roman" w:eastAsia="Times New Roman" w:hAnsi="Times New Roman" w:cs="Times New Roman"/>
                <w:b/>
              </w:rPr>
              <w:t>Prijedlog tijeka nastave</w:t>
            </w:r>
          </w:p>
        </w:tc>
      </w:tr>
      <w:tr w:rsidR="00EB5221" w:rsidRPr="00DC5DDE" w:rsidTr="00EC78D3">
        <w:tc>
          <w:tcPr>
            <w:tcW w:w="9510" w:type="dxa"/>
            <w:gridSpan w:val="10"/>
            <w:shd w:val="clear" w:color="auto" w:fill="EAF1DD" w:themeFill="accent3" w:themeFillTint="33"/>
          </w:tcPr>
          <w:p w:rsidR="00EB5221" w:rsidRPr="00DC5DDE" w:rsidRDefault="00EB5221" w:rsidP="00EC78D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DC5DDE">
              <w:rPr>
                <w:rFonts w:ascii="Times New Roman" w:eastAsia="Times New Roman" w:hAnsi="Times New Roman" w:cs="Times New Roman"/>
                <w:b/>
              </w:rPr>
              <w:t>Sadržajne cjeline tematske jedinice</w:t>
            </w:r>
          </w:p>
        </w:tc>
      </w:tr>
      <w:tr w:rsidR="00EB5221" w:rsidRPr="00DC5DDE" w:rsidTr="00EC78D3">
        <w:tc>
          <w:tcPr>
            <w:tcW w:w="9510" w:type="dxa"/>
            <w:gridSpan w:val="10"/>
            <w:shd w:val="clear" w:color="auto" w:fill="FFFFFF"/>
          </w:tcPr>
          <w:p w:rsidR="00EB5221" w:rsidRPr="00BE0595" w:rsidRDefault="00911D2D" w:rsidP="00F006BB">
            <w:pPr>
              <w:pStyle w:val="Normal1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Ponavljanje sadržaja Biologije 7. razreda</w:t>
            </w:r>
          </w:p>
          <w:p w:rsidR="00374E92" w:rsidRDefault="00E93DB7" w:rsidP="00F006BB">
            <w:pPr>
              <w:pStyle w:val="Normal1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Homeostaza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, voda u organizmu, </w:t>
            </w:r>
            <w:r w:rsidR="005278DB">
              <w:rPr>
                <w:rFonts w:ascii="Times New Roman" w:hAnsi="Times New Roman" w:cs="Times New Roman"/>
                <w:b/>
              </w:rPr>
              <w:t>znojenje</w:t>
            </w:r>
          </w:p>
          <w:p w:rsidR="00BE0595" w:rsidRDefault="00374E92" w:rsidP="00F006BB">
            <w:pPr>
              <w:pStyle w:val="Normal1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</w:t>
            </w:r>
            <w:r w:rsidR="00E93DB7">
              <w:rPr>
                <w:rFonts w:ascii="Times New Roman" w:hAnsi="Times New Roman" w:cs="Times New Roman"/>
                <w:b/>
              </w:rPr>
              <w:t>tanično disanje</w:t>
            </w:r>
          </w:p>
          <w:p w:rsidR="004229D7" w:rsidRPr="00374E92" w:rsidRDefault="005278DB" w:rsidP="00F006BB">
            <w:pPr>
              <w:pStyle w:val="Normal1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Mokraćni sustav</w:t>
            </w:r>
          </w:p>
        </w:tc>
      </w:tr>
      <w:tr w:rsidR="00EB5221" w:rsidRPr="00DC5DDE" w:rsidTr="00EC78D3">
        <w:tc>
          <w:tcPr>
            <w:tcW w:w="9510" w:type="dxa"/>
            <w:gridSpan w:val="10"/>
            <w:shd w:val="clear" w:color="auto" w:fill="EAF1DD" w:themeFill="accent3" w:themeFillTint="33"/>
          </w:tcPr>
          <w:p w:rsidR="00EB5221" w:rsidRPr="00DC5DDE" w:rsidRDefault="003A799D" w:rsidP="00EC78D3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  <w:r w:rsidR="00EB5221" w:rsidRPr="00DC5DDE">
              <w:rPr>
                <w:rFonts w:ascii="Times New Roman" w:eastAsia="Times New Roman" w:hAnsi="Times New Roman" w:cs="Times New Roman"/>
                <w:b/>
              </w:rPr>
              <w:t xml:space="preserve">. sat </w:t>
            </w:r>
          </w:p>
        </w:tc>
      </w:tr>
      <w:tr w:rsidR="00EB5221" w:rsidRPr="00DC5DDE" w:rsidTr="00EC78D3">
        <w:tc>
          <w:tcPr>
            <w:tcW w:w="1929" w:type="dxa"/>
            <w:gridSpan w:val="2"/>
            <w:shd w:val="clear" w:color="auto" w:fill="EAF1DD" w:themeFill="accent3" w:themeFillTint="33"/>
          </w:tcPr>
          <w:p w:rsidR="00EB5221" w:rsidRPr="00DC5DDE" w:rsidRDefault="00EB5221" w:rsidP="00EC78D3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C5DDE">
              <w:rPr>
                <w:rFonts w:ascii="Times New Roman" w:eastAsia="Times New Roman" w:hAnsi="Times New Roman" w:cs="Times New Roman"/>
                <w:b/>
              </w:rPr>
              <w:t>Ishodi na razini aktivnosti</w:t>
            </w:r>
          </w:p>
        </w:tc>
        <w:tc>
          <w:tcPr>
            <w:tcW w:w="4962" w:type="dxa"/>
            <w:gridSpan w:val="6"/>
            <w:shd w:val="clear" w:color="auto" w:fill="EAF1DD" w:themeFill="accent3" w:themeFillTint="33"/>
          </w:tcPr>
          <w:p w:rsidR="00EB5221" w:rsidRPr="00DC5DDE" w:rsidRDefault="00EB5221" w:rsidP="00EC78D3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C5DDE">
              <w:rPr>
                <w:rFonts w:ascii="Times New Roman" w:eastAsia="Times New Roman" w:hAnsi="Times New Roman" w:cs="Times New Roman"/>
                <w:b/>
                <w:color w:val="000000"/>
              </w:rPr>
              <w:t>Aktivnosti učenika</w:t>
            </w:r>
            <w:r w:rsidRPr="00DC5DDE">
              <w:rPr>
                <w:rFonts w:ascii="Times New Roman" w:hAnsi="Times New Roman" w:cs="Times New Roman"/>
                <w:b/>
                <w:color w:val="000000"/>
              </w:rPr>
              <w:t>, oblici rada i tehnike aktivnog učenja</w:t>
            </w:r>
          </w:p>
        </w:tc>
        <w:tc>
          <w:tcPr>
            <w:tcW w:w="2619" w:type="dxa"/>
            <w:gridSpan w:val="2"/>
            <w:shd w:val="clear" w:color="auto" w:fill="EAF1DD" w:themeFill="accent3" w:themeFillTint="33"/>
          </w:tcPr>
          <w:p w:rsidR="00EB5221" w:rsidRPr="00DC5DDE" w:rsidRDefault="00EB5221" w:rsidP="00EC78D3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DC5DD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Prijedlozi tehnika vrednovanja</w:t>
            </w:r>
          </w:p>
          <w:p w:rsidR="00EB5221" w:rsidRPr="00DC5DDE" w:rsidRDefault="00EB5221" w:rsidP="00EC78D3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C190B">
              <w:rPr>
                <w:rFonts w:ascii="Times New Roman" w:eastAsia="Times New Roman" w:hAnsi="Times New Roman" w:cs="Times New Roman"/>
                <w:b/>
                <w:color w:val="00B050"/>
                <w:sz w:val="16"/>
                <w:szCs w:val="16"/>
              </w:rPr>
              <w:t>ZA</w:t>
            </w:r>
            <w:r w:rsidRPr="00DC5DDE">
              <w:rPr>
                <w:rFonts w:ascii="Times New Roman" w:eastAsia="Times New Roman" w:hAnsi="Times New Roman" w:cs="Times New Roman"/>
                <w:b/>
                <w:color w:val="00B050"/>
                <w:sz w:val="16"/>
                <w:szCs w:val="16"/>
              </w:rPr>
              <w:t xml:space="preserve"> učenje</w:t>
            </w:r>
            <w:r w:rsidRPr="00DC5DD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,</w:t>
            </w:r>
          </w:p>
          <w:p w:rsidR="00EB5221" w:rsidRPr="00DC5DDE" w:rsidRDefault="00EB5221" w:rsidP="00EC78D3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DC5DDE">
              <w:rPr>
                <w:rFonts w:ascii="Times New Roman" w:eastAsia="Times New Roman" w:hAnsi="Times New Roman" w:cs="Times New Roman"/>
                <w:b/>
                <w:color w:val="4F81BD" w:themeColor="accent1"/>
                <w:sz w:val="16"/>
                <w:szCs w:val="16"/>
              </w:rPr>
              <w:t>KAO učenje</w:t>
            </w:r>
            <w:r w:rsidRPr="00DC5DD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i</w:t>
            </w:r>
          </w:p>
          <w:p w:rsidR="00EB5221" w:rsidRPr="00DC5DDE" w:rsidRDefault="00EB5221" w:rsidP="00EC78D3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C0504D" w:themeColor="accent2"/>
              </w:rPr>
            </w:pPr>
            <w:r w:rsidRPr="00DC5DDE">
              <w:rPr>
                <w:rFonts w:ascii="Times New Roman" w:eastAsia="Times New Roman" w:hAnsi="Times New Roman" w:cs="Times New Roman"/>
                <w:b/>
                <w:color w:val="C0504D" w:themeColor="accent2"/>
                <w:sz w:val="16"/>
                <w:szCs w:val="16"/>
              </w:rPr>
              <w:t>NAUČENOGA</w:t>
            </w:r>
          </w:p>
        </w:tc>
      </w:tr>
      <w:tr w:rsidR="00EB5221" w:rsidRPr="00DC5DDE" w:rsidTr="00EC78D3">
        <w:tc>
          <w:tcPr>
            <w:tcW w:w="1929" w:type="dxa"/>
            <w:gridSpan w:val="2"/>
            <w:shd w:val="clear" w:color="auto" w:fill="auto"/>
          </w:tcPr>
          <w:p w:rsidR="00EB5221" w:rsidRPr="00B606D0" w:rsidRDefault="00EB5221" w:rsidP="00EC78D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962" w:type="dxa"/>
            <w:gridSpan w:val="6"/>
            <w:shd w:val="clear" w:color="auto" w:fill="auto"/>
          </w:tcPr>
          <w:p w:rsidR="00D92E4C" w:rsidRDefault="004229D7" w:rsidP="006E169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1. </w:t>
            </w:r>
            <w:r w:rsidR="0061155E">
              <w:rPr>
                <w:rFonts w:ascii="Times New Roman" w:eastAsia="Times New Roman" w:hAnsi="Times New Roman" w:cs="Times New Roman"/>
                <w:b/>
              </w:rPr>
              <w:t>Ponavljanje sadržaja Biologije iz 7. razreda</w:t>
            </w:r>
          </w:p>
          <w:p w:rsidR="00BE0595" w:rsidRDefault="009131C0" w:rsidP="00EC78D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 w:rsidR="00BE0595">
              <w:rPr>
                <w:rFonts w:ascii="Times New Roman" w:eastAsia="Times New Roman" w:hAnsi="Times New Roman" w:cs="Times New Roman"/>
              </w:rPr>
              <w:t>podjela učenika u 5 grupa</w:t>
            </w:r>
          </w:p>
          <w:p w:rsidR="00BE0595" w:rsidRDefault="00BE0595" w:rsidP="00EC78D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-suradničko učenje prema uputama u Nastavnim listićima 1, 2, 3, 4 i 5 (GR)</w:t>
            </w:r>
          </w:p>
          <w:p w:rsidR="00301EA9" w:rsidRDefault="00301EA9" w:rsidP="00EC78D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-</w:t>
            </w:r>
            <w:r w:rsidRPr="00181F38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analiziraju slike sustava organa na Nastavnim listićima 1, 2, 3, 4, 5 (GR)</w:t>
            </w:r>
          </w:p>
          <w:p w:rsidR="00301EA9" w:rsidRDefault="00BE0595" w:rsidP="00EC78D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 w:rsidR="00301EA9">
              <w:rPr>
                <w:rFonts w:ascii="Times New Roman" w:eastAsia="Times New Roman" w:hAnsi="Times New Roman" w:cs="Times New Roman"/>
              </w:rPr>
              <w:t>ponavljaju glavna obilježja građe i funkcije sustava organa (GR)</w:t>
            </w:r>
          </w:p>
          <w:p w:rsidR="009131C0" w:rsidRPr="00301EA9" w:rsidRDefault="00301EA9" w:rsidP="00EC78D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-sastavljaju</w:t>
            </w:r>
            <w:r w:rsidR="009131C0">
              <w:rPr>
                <w:rFonts w:ascii="Times New Roman" w:eastAsia="Times New Roman" w:hAnsi="Times New Roman" w:cs="Times New Roman"/>
              </w:rPr>
              <w:t xml:space="preserve"> </w:t>
            </w:r>
            <w:r w:rsidR="00ED2637">
              <w:rPr>
                <w:rFonts w:ascii="Times New Roman" w:eastAsia="Times New Roman" w:hAnsi="Times New Roman" w:cs="Times New Roman"/>
              </w:rPr>
              <w:t>minimalno 5</w:t>
            </w:r>
            <w:r w:rsidR="009131C0">
              <w:rPr>
                <w:rFonts w:ascii="Times New Roman" w:eastAsia="Times New Roman" w:hAnsi="Times New Roman" w:cs="Times New Roman"/>
              </w:rPr>
              <w:t xml:space="preserve"> </w:t>
            </w:r>
            <w:r w:rsidR="00ED3777">
              <w:rPr>
                <w:rFonts w:ascii="Times New Roman" w:eastAsia="Times New Roman" w:hAnsi="Times New Roman" w:cs="Times New Roman"/>
              </w:rPr>
              <w:t>zadataka višestrukog izbora</w:t>
            </w:r>
            <w:r w:rsidR="009131C0">
              <w:rPr>
                <w:rFonts w:ascii="Times New Roman" w:eastAsia="Times New Roman" w:hAnsi="Times New Roman" w:cs="Times New Roman"/>
              </w:rPr>
              <w:t xml:space="preserve"> koristeći digitalni alat </w:t>
            </w:r>
            <w:proofErr w:type="spellStart"/>
            <w:r w:rsidR="009131C0">
              <w:rPr>
                <w:rFonts w:ascii="Times New Roman" w:eastAsia="Times New Roman" w:hAnsi="Times New Roman" w:cs="Times New Roman"/>
              </w:rPr>
              <w:t>Kahoot</w:t>
            </w:r>
            <w:proofErr w:type="spellEnd"/>
            <w:r w:rsidR="009131C0">
              <w:rPr>
                <w:rFonts w:ascii="Times New Roman" w:eastAsia="Times New Roman" w:hAnsi="Times New Roman" w:cs="Times New Roman"/>
              </w:rPr>
              <w:t xml:space="preserve">! na poveznici </w:t>
            </w:r>
            <w:hyperlink r:id="rId5" w:history="1">
              <w:r w:rsidR="00CB06D3" w:rsidRPr="002C3374">
                <w:rPr>
                  <w:rStyle w:val="Hyperlink"/>
                  <w:rFonts w:ascii="Times New Roman" w:eastAsia="Times New Roman" w:hAnsi="Times New Roman" w:cs="Times New Roman"/>
                </w:rPr>
                <w:t>www.kahoot.it</w:t>
              </w:r>
            </w:hyperlink>
            <w:r>
              <w:rPr>
                <w:rStyle w:val="Hyperlink"/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Style w:val="Hyperlink"/>
                <w:rFonts w:ascii="Times New Roman" w:eastAsia="Times New Roman" w:hAnsi="Times New Roman" w:cs="Times New Roman"/>
                <w:color w:val="auto"/>
                <w:u w:val="none"/>
              </w:rPr>
              <w:t>(GR)</w:t>
            </w:r>
          </w:p>
          <w:p w:rsidR="009131C0" w:rsidRDefault="009131C0" w:rsidP="00EC78D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 w:rsidR="00CB06D3">
              <w:rPr>
                <w:rFonts w:ascii="Times New Roman" w:eastAsia="Times New Roman" w:hAnsi="Times New Roman" w:cs="Times New Roman"/>
              </w:rPr>
              <w:t xml:space="preserve"> </w:t>
            </w:r>
            <w:r w:rsidR="003965C4">
              <w:rPr>
                <w:rFonts w:ascii="Times New Roman" w:eastAsia="Times New Roman" w:hAnsi="Times New Roman" w:cs="Times New Roman"/>
              </w:rPr>
              <w:t xml:space="preserve">učenici </w:t>
            </w:r>
            <w:r w:rsidR="00CB06D3">
              <w:rPr>
                <w:rFonts w:ascii="Times New Roman" w:eastAsia="Times New Roman" w:hAnsi="Times New Roman" w:cs="Times New Roman"/>
              </w:rPr>
              <w:t xml:space="preserve">rješavaju zadatke, </w:t>
            </w:r>
            <w:r w:rsidR="00F23424">
              <w:rPr>
                <w:rFonts w:ascii="Times New Roman" w:eastAsia="Times New Roman" w:hAnsi="Times New Roman" w:cs="Times New Roman"/>
              </w:rPr>
              <w:t xml:space="preserve">a </w:t>
            </w:r>
            <w:r w:rsidR="00CB06D3">
              <w:rPr>
                <w:rFonts w:ascii="Times New Roman" w:eastAsia="Times New Roman" w:hAnsi="Times New Roman" w:cs="Times New Roman"/>
              </w:rPr>
              <w:t xml:space="preserve">povratna </w:t>
            </w:r>
            <w:r w:rsidR="00F23424">
              <w:rPr>
                <w:rFonts w:ascii="Times New Roman" w:eastAsia="Times New Roman" w:hAnsi="Times New Roman" w:cs="Times New Roman"/>
              </w:rPr>
              <w:t xml:space="preserve">informacija o </w:t>
            </w:r>
            <w:r w:rsidR="00F23424">
              <w:rPr>
                <w:rFonts w:ascii="Times New Roman" w:eastAsia="Times New Roman" w:hAnsi="Times New Roman" w:cs="Times New Roman"/>
              </w:rPr>
              <w:lastRenderedPageBreak/>
              <w:t xml:space="preserve">točnosti odgovora je pokazatelj </w:t>
            </w:r>
            <w:r w:rsidR="00F054C8">
              <w:rPr>
                <w:rFonts w:ascii="Times New Roman" w:eastAsia="Times New Roman" w:hAnsi="Times New Roman" w:cs="Times New Roman"/>
              </w:rPr>
              <w:t>usvojenosti odgojno-obrazovnih ishoda</w:t>
            </w:r>
            <w:r w:rsidR="00F23424">
              <w:rPr>
                <w:rFonts w:ascii="Times New Roman" w:eastAsia="Times New Roman" w:hAnsi="Times New Roman" w:cs="Times New Roman"/>
              </w:rPr>
              <w:t xml:space="preserve"> </w:t>
            </w:r>
            <w:r w:rsidR="00F054C8">
              <w:rPr>
                <w:rFonts w:ascii="Times New Roman" w:eastAsia="Times New Roman" w:hAnsi="Times New Roman" w:cs="Times New Roman"/>
              </w:rPr>
              <w:t>Biologije iz 7.</w:t>
            </w:r>
            <w:r w:rsidR="008F299C">
              <w:rPr>
                <w:rFonts w:ascii="Times New Roman" w:eastAsia="Times New Roman" w:hAnsi="Times New Roman" w:cs="Times New Roman"/>
              </w:rPr>
              <w:t xml:space="preserve"> </w:t>
            </w:r>
            <w:r w:rsidR="00F054C8">
              <w:rPr>
                <w:rFonts w:ascii="Times New Roman" w:eastAsia="Times New Roman" w:hAnsi="Times New Roman" w:cs="Times New Roman"/>
              </w:rPr>
              <w:t>razreda</w:t>
            </w:r>
            <w:r w:rsidR="00BE0595">
              <w:rPr>
                <w:rFonts w:ascii="Times New Roman" w:eastAsia="Times New Roman" w:hAnsi="Times New Roman" w:cs="Times New Roman"/>
              </w:rPr>
              <w:t xml:space="preserve"> (IR)</w:t>
            </w:r>
          </w:p>
          <w:p w:rsidR="009131C0" w:rsidRDefault="009131C0" w:rsidP="00EC78D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 w:rsidR="003965C4">
              <w:rPr>
                <w:rFonts w:ascii="Times New Roman" w:eastAsia="Times New Roman" w:hAnsi="Times New Roman" w:cs="Times New Roman"/>
              </w:rPr>
              <w:t>zaključuju</w:t>
            </w:r>
            <w:r>
              <w:rPr>
                <w:rFonts w:ascii="Times New Roman" w:eastAsia="Times New Roman" w:hAnsi="Times New Roman" w:cs="Times New Roman"/>
              </w:rPr>
              <w:t xml:space="preserve"> koje sustave organa</w:t>
            </w:r>
            <w:r w:rsidR="00F054C8">
              <w:rPr>
                <w:rFonts w:ascii="Times New Roman" w:eastAsia="Times New Roman" w:hAnsi="Times New Roman" w:cs="Times New Roman"/>
              </w:rPr>
              <w:t xml:space="preserve"> </w:t>
            </w:r>
            <w:r w:rsidR="003965C4">
              <w:rPr>
                <w:rFonts w:ascii="Times New Roman" w:eastAsia="Times New Roman" w:hAnsi="Times New Roman" w:cs="Times New Roman"/>
              </w:rPr>
              <w:t>trebaju</w:t>
            </w:r>
            <w:r w:rsidR="00F054C8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proučiti u 8. razredu</w:t>
            </w:r>
            <w:r w:rsidR="00BE0595">
              <w:rPr>
                <w:rFonts w:ascii="Times New Roman" w:eastAsia="Times New Roman" w:hAnsi="Times New Roman" w:cs="Times New Roman"/>
              </w:rPr>
              <w:t xml:space="preserve"> (IR)</w:t>
            </w:r>
          </w:p>
          <w:p w:rsidR="00EB5221" w:rsidRPr="004D4FCF" w:rsidRDefault="004D4FCF" w:rsidP="004D4FC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4D4FCF">
              <w:rPr>
                <w:rStyle w:val="Hyperlink"/>
                <w:rFonts w:ascii="Times New Roman" w:hAnsi="Times New Roman" w:cs="Times New Roman"/>
                <w:color w:val="auto"/>
                <w:u w:val="none"/>
              </w:rPr>
              <w:t>-u</w:t>
            </w:r>
            <w:r w:rsidR="00612C54">
              <w:rPr>
                <w:rStyle w:val="Hyperlink"/>
                <w:rFonts w:ascii="Times New Roman" w:hAnsi="Times New Roman" w:cs="Times New Roman"/>
                <w:color w:val="auto"/>
                <w:u w:val="none"/>
              </w:rPr>
              <w:t>čenici pregledaju</w:t>
            </w:r>
            <w:r w:rsidRPr="004D4FCF">
              <w:rPr>
                <w:rStyle w:val="Hyperlink"/>
                <w:rFonts w:ascii="Times New Roman" w:hAnsi="Times New Roman" w:cs="Times New Roman"/>
                <w:color w:val="auto"/>
                <w:u w:val="none"/>
              </w:rPr>
              <w:t xml:space="preserve"> udžbenik</w:t>
            </w:r>
            <w:r w:rsidR="00612C54">
              <w:rPr>
                <w:rStyle w:val="Hyperlink"/>
                <w:rFonts w:ascii="Times New Roman" w:hAnsi="Times New Roman" w:cs="Times New Roman"/>
                <w:color w:val="auto"/>
                <w:u w:val="none"/>
              </w:rPr>
              <w:t xml:space="preserve">, </w:t>
            </w:r>
            <w:r w:rsidRPr="004D4FCF">
              <w:rPr>
                <w:rStyle w:val="Hyperlink"/>
                <w:rFonts w:ascii="Times New Roman" w:hAnsi="Times New Roman" w:cs="Times New Roman"/>
                <w:color w:val="auto"/>
                <w:u w:val="none"/>
              </w:rPr>
              <w:t>RB</w:t>
            </w:r>
            <w:r w:rsidR="00612C54">
              <w:rPr>
                <w:rStyle w:val="Hyperlink"/>
                <w:rFonts w:ascii="Times New Roman" w:hAnsi="Times New Roman" w:cs="Times New Roman"/>
                <w:color w:val="auto"/>
                <w:u w:val="none"/>
              </w:rPr>
              <w:t>, digitalne sadržaje</w:t>
            </w:r>
            <w:r>
              <w:rPr>
                <w:rStyle w:val="Hyperlink"/>
                <w:rFonts w:ascii="Times New Roman" w:hAnsi="Times New Roman" w:cs="Times New Roman"/>
                <w:color w:val="auto"/>
                <w:u w:val="none"/>
              </w:rPr>
              <w:t xml:space="preserve"> za 8.razred, </w:t>
            </w:r>
            <w:r w:rsidR="00612C54">
              <w:rPr>
                <w:rStyle w:val="Hyperlink"/>
                <w:rFonts w:ascii="Times New Roman" w:hAnsi="Times New Roman" w:cs="Times New Roman"/>
                <w:color w:val="auto"/>
                <w:u w:val="none"/>
              </w:rPr>
              <w:t>p</w:t>
            </w:r>
            <w:r w:rsidR="00F054C8">
              <w:rPr>
                <w:rStyle w:val="Hyperlink"/>
                <w:rFonts w:ascii="Times New Roman" w:hAnsi="Times New Roman" w:cs="Times New Roman"/>
                <w:color w:val="auto"/>
                <w:u w:val="none"/>
              </w:rPr>
              <w:t>odsjećanje na p</w:t>
            </w:r>
            <w:r w:rsidR="00612C54">
              <w:rPr>
                <w:rStyle w:val="Hyperlink"/>
                <w:rFonts w:ascii="Times New Roman" w:hAnsi="Times New Roman" w:cs="Times New Roman"/>
                <w:color w:val="auto"/>
                <w:u w:val="none"/>
              </w:rPr>
              <w:t>ristupe vrednovanju</w:t>
            </w:r>
            <w:r w:rsidR="00BE0595">
              <w:rPr>
                <w:rStyle w:val="Hyperlink"/>
                <w:rFonts w:ascii="Times New Roman" w:hAnsi="Times New Roman" w:cs="Times New Roman"/>
                <w:color w:val="auto"/>
                <w:u w:val="none"/>
              </w:rPr>
              <w:t xml:space="preserve"> (FR)</w:t>
            </w:r>
          </w:p>
        </w:tc>
        <w:tc>
          <w:tcPr>
            <w:tcW w:w="2619" w:type="dxa"/>
            <w:gridSpan w:val="2"/>
            <w:shd w:val="clear" w:color="auto" w:fill="auto"/>
          </w:tcPr>
          <w:p w:rsidR="00EB5221" w:rsidRDefault="00EB5221" w:rsidP="00EC78D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7277B4" w:rsidRDefault="007277B4" w:rsidP="00EC78D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7277B4" w:rsidRDefault="007277B4" w:rsidP="00EC78D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7277B4" w:rsidRDefault="007277B4" w:rsidP="00EC78D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7277B4" w:rsidRDefault="007277B4" w:rsidP="00EC78D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EB5221" w:rsidRPr="00A45D0E" w:rsidRDefault="00EB5221" w:rsidP="00EC78D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color w:val="00B050"/>
              </w:rPr>
              <w:t>P</w:t>
            </w:r>
            <w:r w:rsidRPr="00A45D0E">
              <w:rPr>
                <w:rFonts w:ascii="Times New Roman" w:eastAsia="Times New Roman" w:hAnsi="Times New Roman" w:cs="Times New Roman"/>
                <w:color w:val="00B050"/>
              </w:rPr>
              <w:t>ovratna informacija: razgovor, postavljanje pitanja</w:t>
            </w:r>
          </w:p>
          <w:p w:rsidR="00EB5221" w:rsidRDefault="00EB5221" w:rsidP="00EC78D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7277B4" w:rsidRDefault="007277B4" w:rsidP="00EC78D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7277B4" w:rsidRDefault="007277B4" w:rsidP="00EC78D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7277B4" w:rsidRDefault="007277B4" w:rsidP="00EC78D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7277B4" w:rsidRDefault="007277B4" w:rsidP="00EC78D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7277B4" w:rsidRPr="00A45D0E" w:rsidRDefault="007277B4" w:rsidP="00EC78D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</w:p>
          <w:p w:rsidR="004D4FCF" w:rsidRPr="00350503" w:rsidRDefault="00EB5221" w:rsidP="00EC78D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  <w:r w:rsidRPr="00350503">
              <w:rPr>
                <w:rFonts w:ascii="Times New Roman" w:eastAsia="Times New Roman" w:hAnsi="Times New Roman" w:cs="Times New Roman"/>
                <w:color w:val="00B050"/>
              </w:rPr>
              <w:t xml:space="preserve">Argumentiranje točnih i netočnih </w:t>
            </w:r>
            <w:r w:rsidR="004D4FCF" w:rsidRPr="00350503">
              <w:rPr>
                <w:rFonts w:ascii="Times New Roman" w:eastAsia="Times New Roman" w:hAnsi="Times New Roman" w:cs="Times New Roman"/>
                <w:color w:val="00B050"/>
              </w:rPr>
              <w:t>odgovora</w:t>
            </w:r>
          </w:p>
        </w:tc>
      </w:tr>
      <w:tr w:rsidR="00EB5221" w:rsidRPr="00DC5DDE" w:rsidTr="00EC78D3">
        <w:tc>
          <w:tcPr>
            <w:tcW w:w="9510" w:type="dxa"/>
            <w:gridSpan w:val="10"/>
            <w:shd w:val="clear" w:color="auto" w:fill="EAF1DD" w:themeFill="accent3" w:themeFillTint="33"/>
          </w:tcPr>
          <w:p w:rsidR="00EB5221" w:rsidRPr="00DC5DDE" w:rsidRDefault="003A799D" w:rsidP="00EC78D3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2</w:t>
            </w:r>
            <w:r w:rsidR="00EB5221" w:rsidRPr="00DC5DDE">
              <w:rPr>
                <w:rFonts w:ascii="Times New Roman" w:eastAsia="Times New Roman" w:hAnsi="Times New Roman" w:cs="Times New Roman"/>
                <w:b/>
              </w:rPr>
              <w:t>. sat</w:t>
            </w:r>
          </w:p>
        </w:tc>
      </w:tr>
      <w:tr w:rsidR="00EB5221" w:rsidRPr="00DC5DDE" w:rsidTr="00EC78D3">
        <w:tc>
          <w:tcPr>
            <w:tcW w:w="1929" w:type="dxa"/>
            <w:gridSpan w:val="2"/>
            <w:shd w:val="clear" w:color="auto" w:fill="EAF1DD" w:themeFill="accent3" w:themeFillTint="33"/>
          </w:tcPr>
          <w:p w:rsidR="00EB5221" w:rsidRPr="00DC5DDE" w:rsidRDefault="00EB5221" w:rsidP="00EC78D3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C5DDE">
              <w:rPr>
                <w:rFonts w:ascii="Times New Roman" w:eastAsia="Times New Roman" w:hAnsi="Times New Roman" w:cs="Times New Roman"/>
                <w:b/>
              </w:rPr>
              <w:t>Ishodi na razini aktivnosti</w:t>
            </w:r>
          </w:p>
        </w:tc>
        <w:tc>
          <w:tcPr>
            <w:tcW w:w="4962" w:type="dxa"/>
            <w:gridSpan w:val="6"/>
            <w:shd w:val="clear" w:color="auto" w:fill="EAF1DD" w:themeFill="accent3" w:themeFillTint="33"/>
          </w:tcPr>
          <w:p w:rsidR="00EB5221" w:rsidRPr="00DC5DDE" w:rsidRDefault="00EB5221" w:rsidP="00EC78D3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C5DDE">
              <w:rPr>
                <w:rFonts w:ascii="Times New Roman" w:eastAsia="Times New Roman" w:hAnsi="Times New Roman" w:cs="Times New Roman"/>
                <w:b/>
                <w:color w:val="000000"/>
              </w:rPr>
              <w:t>Aktivnosti učenika</w:t>
            </w:r>
            <w:r w:rsidRPr="00DC5DDE">
              <w:rPr>
                <w:rFonts w:ascii="Times New Roman" w:hAnsi="Times New Roman" w:cs="Times New Roman"/>
                <w:b/>
                <w:color w:val="000000"/>
              </w:rPr>
              <w:t>, oblici rada i tehnike aktivnog učenja</w:t>
            </w:r>
          </w:p>
        </w:tc>
        <w:tc>
          <w:tcPr>
            <w:tcW w:w="2619" w:type="dxa"/>
            <w:gridSpan w:val="2"/>
            <w:shd w:val="clear" w:color="auto" w:fill="EAF1DD" w:themeFill="accent3" w:themeFillTint="33"/>
          </w:tcPr>
          <w:p w:rsidR="00EB5221" w:rsidRPr="00DC5DDE" w:rsidRDefault="00EB5221" w:rsidP="00EC78D3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DC5DD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Prijedlozi tehnika vrednovanja</w:t>
            </w:r>
          </w:p>
          <w:p w:rsidR="00EB5221" w:rsidRPr="00DC5DDE" w:rsidRDefault="00EB5221" w:rsidP="00EC78D3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DC5DDE">
              <w:rPr>
                <w:rFonts w:ascii="Times New Roman" w:eastAsia="Times New Roman" w:hAnsi="Times New Roman" w:cs="Times New Roman"/>
                <w:b/>
                <w:color w:val="00B050"/>
                <w:sz w:val="16"/>
                <w:szCs w:val="16"/>
              </w:rPr>
              <w:t>ZA učenje</w:t>
            </w:r>
            <w:r w:rsidRPr="00DC5DD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,</w:t>
            </w:r>
          </w:p>
          <w:p w:rsidR="00EB5221" w:rsidRPr="00DC5DDE" w:rsidRDefault="00EB5221" w:rsidP="00EC78D3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DC5DDE">
              <w:rPr>
                <w:rFonts w:ascii="Times New Roman" w:eastAsia="Times New Roman" w:hAnsi="Times New Roman" w:cs="Times New Roman"/>
                <w:b/>
                <w:color w:val="4F81BD" w:themeColor="accent1"/>
                <w:sz w:val="16"/>
                <w:szCs w:val="16"/>
              </w:rPr>
              <w:t>KAO učenje</w:t>
            </w:r>
            <w:r w:rsidRPr="00DC5DD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i</w:t>
            </w:r>
          </w:p>
          <w:p w:rsidR="00EB5221" w:rsidRPr="00DC5DDE" w:rsidRDefault="00EB5221" w:rsidP="00EC78D3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C0504D" w:themeColor="accent2"/>
              </w:rPr>
            </w:pPr>
            <w:r w:rsidRPr="00DC5DDE">
              <w:rPr>
                <w:rFonts w:ascii="Times New Roman" w:eastAsia="Times New Roman" w:hAnsi="Times New Roman" w:cs="Times New Roman"/>
                <w:b/>
                <w:color w:val="C0504D" w:themeColor="accent2"/>
                <w:sz w:val="16"/>
                <w:szCs w:val="16"/>
              </w:rPr>
              <w:t>NAUČENOGA</w:t>
            </w:r>
          </w:p>
        </w:tc>
      </w:tr>
      <w:tr w:rsidR="00EB5221" w:rsidRPr="00DC5DDE" w:rsidTr="00EC78D3">
        <w:tc>
          <w:tcPr>
            <w:tcW w:w="1929" w:type="dxa"/>
            <w:gridSpan w:val="2"/>
            <w:shd w:val="clear" w:color="auto" w:fill="auto"/>
          </w:tcPr>
          <w:p w:rsidR="00EB5221" w:rsidRDefault="00EB5221" w:rsidP="00EC78D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5B2F93" w:rsidRDefault="005B2F93" w:rsidP="00EC78D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5B2F93" w:rsidRDefault="005B2F93" w:rsidP="00EC78D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5B2F93" w:rsidRDefault="005B2F93" w:rsidP="00EC78D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5B2F93" w:rsidRDefault="005B2F93" w:rsidP="00EC78D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167DA0" w:rsidRDefault="00167DA0" w:rsidP="00EC78D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167DA0" w:rsidRDefault="00167DA0" w:rsidP="00EC78D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167DA0" w:rsidRDefault="00167DA0" w:rsidP="00EC78D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5B2F93" w:rsidRPr="005B2F93" w:rsidRDefault="005B2F93" w:rsidP="00167DA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2F93">
              <w:rPr>
                <w:rFonts w:ascii="Times New Roman" w:hAnsi="Times New Roman" w:cs="Times New Roman"/>
                <w:sz w:val="24"/>
                <w:szCs w:val="24"/>
              </w:rPr>
              <w:t xml:space="preserve">Povezuje građu i ulogu organa/organskih sustava ukazujući na njihovu promjenjivost, </w:t>
            </w:r>
            <w:proofErr w:type="spellStart"/>
            <w:r w:rsidRPr="005B2F93">
              <w:rPr>
                <w:rFonts w:ascii="Times New Roman" w:hAnsi="Times New Roman" w:cs="Times New Roman"/>
                <w:sz w:val="24"/>
                <w:szCs w:val="24"/>
              </w:rPr>
              <w:t>usložnjavanje</w:t>
            </w:r>
            <w:proofErr w:type="spellEnd"/>
            <w:r w:rsidRPr="005B2F93">
              <w:rPr>
                <w:rFonts w:ascii="Times New Roman" w:hAnsi="Times New Roman" w:cs="Times New Roman"/>
                <w:sz w:val="24"/>
                <w:szCs w:val="24"/>
              </w:rPr>
              <w:t xml:space="preserve"> i prilagodbe.</w:t>
            </w:r>
          </w:p>
          <w:p w:rsidR="005B2F93" w:rsidRDefault="005B2F93" w:rsidP="00167DA0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167DA0" w:rsidRDefault="00167DA0" w:rsidP="00167DA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DA0">
              <w:rPr>
                <w:rFonts w:ascii="Times New Roman" w:hAnsi="Times New Roman" w:cs="Times New Roman"/>
                <w:sz w:val="24"/>
                <w:szCs w:val="24"/>
              </w:rPr>
              <w:t xml:space="preserve">Povezuje promjene u sastavu tjelesnih tekućina s </w:t>
            </w:r>
            <w:r w:rsidRPr="00167D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procesima primanja i izlučivanja vode/vodene pare i drugih tvari iz organizma.</w:t>
            </w:r>
          </w:p>
          <w:p w:rsidR="00167DA0" w:rsidRPr="00167DA0" w:rsidRDefault="00167DA0" w:rsidP="00167DA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DA0" w:rsidRDefault="00167DA0" w:rsidP="00167DA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7DA0">
              <w:rPr>
                <w:rFonts w:ascii="Times New Roman" w:hAnsi="Times New Roman" w:cs="Times New Roman"/>
                <w:sz w:val="24"/>
                <w:szCs w:val="24"/>
              </w:rPr>
              <w:t>Povezuje procese izlučivanja štetnih i otpadnih tvari s preživljavanjem organizma.</w:t>
            </w:r>
          </w:p>
          <w:p w:rsidR="00167DA0" w:rsidRPr="00167DA0" w:rsidRDefault="00167DA0" w:rsidP="00167DA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DA0" w:rsidRPr="00475327" w:rsidRDefault="00167DA0" w:rsidP="00167DA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7DA0">
              <w:rPr>
                <w:rFonts w:ascii="Times New Roman" w:hAnsi="Times New Roman" w:cs="Times New Roman"/>
                <w:sz w:val="24"/>
                <w:szCs w:val="24"/>
              </w:rPr>
              <w:t>Objašnjava važnost energije za odvijanje svih životnih procesa i održivost života</w:t>
            </w:r>
            <w:r w:rsidRPr="00475327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167DA0" w:rsidRDefault="00167DA0" w:rsidP="00167DA0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</w:p>
          <w:p w:rsidR="00167DA0" w:rsidRPr="00167DA0" w:rsidRDefault="00167DA0" w:rsidP="00E95215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2A7C63">
              <w:rPr>
                <w:rFonts w:ascii="Times New Roman" w:hAnsi="Times New Roman" w:cs="Times New Roman"/>
              </w:rPr>
              <w:t xml:space="preserve">Ishode </w:t>
            </w:r>
            <w:proofErr w:type="spellStart"/>
            <w:r w:rsidRPr="002A7C63">
              <w:rPr>
                <w:rFonts w:ascii="Times New Roman" w:hAnsi="Times New Roman" w:cs="Times New Roman"/>
              </w:rPr>
              <w:t>makro</w:t>
            </w:r>
            <w:r w:rsidR="008B5FD4">
              <w:rPr>
                <w:rFonts w:ascii="Times New Roman" w:hAnsi="Times New Roman" w:cs="Times New Roman"/>
              </w:rPr>
              <w:t>k</w:t>
            </w:r>
            <w:r w:rsidRPr="002A7C63">
              <w:rPr>
                <w:rFonts w:ascii="Times New Roman" w:hAnsi="Times New Roman" w:cs="Times New Roman"/>
              </w:rPr>
              <w:t>oncepta</w:t>
            </w:r>
            <w:proofErr w:type="spellEnd"/>
            <w:r w:rsidRPr="002A7C63">
              <w:rPr>
                <w:rFonts w:ascii="Times New Roman" w:hAnsi="Times New Roman" w:cs="Times New Roman"/>
              </w:rPr>
              <w:t xml:space="preserve"> BIO OŠ D.</w:t>
            </w:r>
            <w:r>
              <w:rPr>
                <w:rFonts w:ascii="Times New Roman" w:hAnsi="Times New Roman" w:cs="Times New Roman"/>
              </w:rPr>
              <w:t>8</w:t>
            </w:r>
            <w:r w:rsidRPr="002A7C63">
              <w:rPr>
                <w:rFonts w:ascii="Times New Roman" w:hAnsi="Times New Roman" w:cs="Times New Roman"/>
              </w:rPr>
              <w:t>.1. ostvarit</w:t>
            </w:r>
            <w:r>
              <w:rPr>
                <w:rFonts w:ascii="Times New Roman" w:hAnsi="Times New Roman" w:cs="Times New Roman"/>
              </w:rPr>
              <w:t xml:space="preserve"> će </w:t>
            </w:r>
            <w:r w:rsidRPr="002A7C63">
              <w:rPr>
                <w:rFonts w:ascii="Times New Roman" w:hAnsi="Times New Roman" w:cs="Times New Roman"/>
              </w:rPr>
              <w:t xml:space="preserve"> u svim aktivnostima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962" w:type="dxa"/>
            <w:gridSpan w:val="6"/>
            <w:shd w:val="clear" w:color="auto" w:fill="auto"/>
          </w:tcPr>
          <w:p w:rsidR="009C4C93" w:rsidRDefault="008F299C" w:rsidP="008F299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2"/>
                <w:tab w:val="left" w:pos="284"/>
                <w:tab w:val="left" w:pos="426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Evokacija</w:t>
            </w:r>
          </w:p>
          <w:p w:rsidR="008F299C" w:rsidRDefault="00901E85" w:rsidP="00396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-učenici promatraju demonstrirane slike: </w:t>
            </w:r>
            <w:r w:rsidR="009D587A">
              <w:rPr>
                <w:rFonts w:ascii="Times New Roman" w:hAnsi="Times New Roman" w:cs="Times New Roman"/>
                <w:sz w:val="24"/>
                <w:szCs w:val="24"/>
              </w:rPr>
              <w:t>kamiona na odlagalištu smeća, industrijskog dimnjaka s dimom, ispušne cijevi automobila s dimom, psa kako mokri, djeteta na kahlici (FR)</w:t>
            </w:r>
          </w:p>
          <w:p w:rsidR="009D587A" w:rsidRDefault="009D587A" w:rsidP="00396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-analiziraju prikazane scene i zaključuju što je zajedničko u svim scenama (FR)</w:t>
            </w:r>
          </w:p>
          <w:p w:rsidR="009D587A" w:rsidRDefault="009D587A" w:rsidP="003965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-rasprava o značaju oslobađanja otpada za neživu i živu prirodu (FR)</w:t>
            </w:r>
          </w:p>
          <w:p w:rsidR="009D587A" w:rsidRDefault="009D587A" w:rsidP="003965C4">
            <w:pPr>
              <w:rPr>
                <w:rFonts w:ascii="Times New Roman" w:eastAsia="Times New Roman" w:hAnsi="Times New Roman" w:cs="Times New Roman"/>
              </w:rPr>
            </w:pPr>
          </w:p>
          <w:p w:rsidR="00E93DB7" w:rsidRDefault="00175BEA" w:rsidP="00F006BB">
            <w:pPr>
              <w:pStyle w:val="ListParagraph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E93DB7">
              <w:rPr>
                <w:rFonts w:ascii="Times New Roman" w:eastAsia="Times New Roman" w:hAnsi="Times New Roman" w:cs="Times New Roman"/>
                <w:b/>
              </w:rPr>
              <w:t>Homeostaza</w:t>
            </w:r>
            <w:proofErr w:type="spellEnd"/>
            <w:r w:rsidRPr="00E93DB7">
              <w:rPr>
                <w:rFonts w:ascii="Times New Roman" w:eastAsia="Times New Roman" w:hAnsi="Times New Roman" w:cs="Times New Roman"/>
                <w:b/>
              </w:rPr>
              <w:t xml:space="preserve">, voda u organizmu, </w:t>
            </w:r>
            <w:r w:rsidR="005E4214">
              <w:rPr>
                <w:rFonts w:ascii="Times New Roman" w:eastAsia="Times New Roman" w:hAnsi="Times New Roman" w:cs="Times New Roman"/>
                <w:b/>
              </w:rPr>
              <w:t>znojenje</w:t>
            </w:r>
            <w:r w:rsidR="0083297B">
              <w:rPr>
                <w:rFonts w:ascii="Times New Roman" w:eastAsia="Times New Roman" w:hAnsi="Times New Roman" w:cs="Times New Roman"/>
                <w:b/>
              </w:rPr>
              <w:t xml:space="preserve"> (grupa 1)</w:t>
            </w:r>
          </w:p>
          <w:p w:rsidR="00E93DB7" w:rsidRDefault="00EE7728" w:rsidP="00E93DB7">
            <w:pPr>
              <w:rPr>
                <w:rFonts w:ascii="Times New Roman" w:eastAsia="Times New Roman" w:hAnsi="Times New Roman" w:cs="Times New Roman"/>
              </w:rPr>
            </w:pPr>
            <w:r w:rsidRPr="00EE7728">
              <w:rPr>
                <w:rFonts w:ascii="Times New Roman" w:eastAsia="Times New Roman" w:hAnsi="Times New Roman" w:cs="Times New Roman"/>
              </w:rPr>
              <w:t xml:space="preserve">-čitaju </w:t>
            </w:r>
            <w:r>
              <w:rPr>
                <w:rFonts w:ascii="Times New Roman" w:eastAsia="Times New Roman" w:hAnsi="Times New Roman" w:cs="Times New Roman"/>
              </w:rPr>
              <w:t xml:space="preserve">tekst u udžbeniku </w:t>
            </w:r>
            <w:r w:rsidRPr="00EE7728">
              <w:rPr>
                <w:rFonts w:ascii="Times New Roman" w:eastAsia="Times New Roman" w:hAnsi="Times New Roman" w:cs="Times New Roman"/>
                <w:i/>
              </w:rPr>
              <w:t xml:space="preserve">Održavanje ravnotežnih uvjeta </w:t>
            </w:r>
            <w:r>
              <w:rPr>
                <w:rFonts w:ascii="Times New Roman" w:eastAsia="Times New Roman" w:hAnsi="Times New Roman" w:cs="Times New Roman"/>
              </w:rPr>
              <w:t>u organizmu na str 10 i 11 (IR)</w:t>
            </w:r>
          </w:p>
          <w:p w:rsidR="00EE7728" w:rsidRDefault="00EE7728" w:rsidP="00E93DB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-analiziraju slike 1.1., 1.2. i 1.3. u udžbeniku (IR)</w:t>
            </w:r>
          </w:p>
          <w:p w:rsidR="00EE7728" w:rsidRDefault="00EE7728" w:rsidP="00E93DB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-analiziraju sliku </w:t>
            </w:r>
            <w:proofErr w:type="spellStart"/>
            <w:r w:rsidRPr="005E4214">
              <w:rPr>
                <w:rFonts w:ascii="Times New Roman" w:eastAsia="Times New Roman" w:hAnsi="Times New Roman" w:cs="Times New Roman"/>
                <w:i/>
              </w:rPr>
              <w:t>Water</w:t>
            </w:r>
            <w:proofErr w:type="spellEnd"/>
            <w:r w:rsidRPr="005E4214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 w:rsidRPr="005E4214">
              <w:rPr>
                <w:rFonts w:ascii="Times New Roman" w:eastAsia="Times New Roman" w:hAnsi="Times New Roman" w:cs="Times New Roman"/>
                <w:i/>
              </w:rPr>
              <w:t>i</w:t>
            </w:r>
            <w:r w:rsidR="00911D2D">
              <w:rPr>
                <w:rFonts w:ascii="Times New Roman" w:eastAsia="Times New Roman" w:hAnsi="Times New Roman" w:cs="Times New Roman"/>
                <w:i/>
              </w:rPr>
              <w:t>n</w:t>
            </w:r>
            <w:proofErr w:type="spellEnd"/>
            <w:r w:rsidR="00911D2D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 w:rsidRPr="005E4214">
              <w:rPr>
                <w:rFonts w:ascii="Times New Roman" w:eastAsia="Times New Roman" w:hAnsi="Times New Roman" w:cs="Times New Roman"/>
                <w:i/>
              </w:rPr>
              <w:t>cer</w:t>
            </w:r>
            <w:r w:rsidR="00911D2D">
              <w:rPr>
                <w:rFonts w:ascii="Times New Roman" w:eastAsia="Times New Roman" w:hAnsi="Times New Roman" w:cs="Times New Roman"/>
                <w:i/>
              </w:rPr>
              <w:t>tain</w:t>
            </w:r>
            <w:proofErr w:type="spellEnd"/>
            <w:r w:rsidRPr="005E4214">
              <w:rPr>
                <w:rFonts w:ascii="Times New Roman" w:eastAsia="Times New Roman" w:hAnsi="Times New Roman" w:cs="Times New Roman"/>
                <w:i/>
              </w:rPr>
              <w:t xml:space="preserve"> organ </w:t>
            </w:r>
            <w:proofErr w:type="spellStart"/>
            <w:r w:rsidRPr="005E4214">
              <w:rPr>
                <w:rFonts w:ascii="Times New Roman" w:eastAsia="Times New Roman" w:hAnsi="Times New Roman" w:cs="Times New Roman"/>
                <w:i/>
              </w:rPr>
              <w:t>and</w:t>
            </w:r>
            <w:proofErr w:type="spellEnd"/>
            <w:r w:rsidRPr="005E4214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 w:rsidRPr="005E4214">
              <w:rPr>
                <w:rFonts w:ascii="Times New Roman" w:eastAsia="Times New Roman" w:hAnsi="Times New Roman" w:cs="Times New Roman"/>
                <w:i/>
              </w:rPr>
              <w:t>body</w:t>
            </w:r>
            <w:proofErr w:type="spellEnd"/>
            <w:r w:rsidRPr="005E4214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 w:rsidRPr="005E4214">
              <w:rPr>
                <w:rFonts w:ascii="Times New Roman" w:eastAsia="Times New Roman" w:hAnsi="Times New Roman" w:cs="Times New Roman"/>
                <w:i/>
              </w:rPr>
              <w:t>part</w:t>
            </w:r>
            <w:proofErr w:type="spellEnd"/>
            <w:r w:rsidR="005E4214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 w:rsidR="005E4214"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 xml:space="preserve"> DDS Vizualno + (IR)</w:t>
            </w:r>
          </w:p>
          <w:p w:rsidR="005E4214" w:rsidRPr="00A94BE7" w:rsidRDefault="005E4214" w:rsidP="00E93DB7">
            <w:pPr>
              <w:rPr>
                <w:rFonts w:ascii="Times New Roman" w:eastAsia="Times New Roman" w:hAnsi="Times New Roman" w:cs="Times New Roman"/>
              </w:rPr>
            </w:pPr>
            <w:r w:rsidRPr="00A94BE7">
              <w:rPr>
                <w:rFonts w:ascii="Times New Roman" w:eastAsia="Times New Roman" w:hAnsi="Times New Roman" w:cs="Times New Roman"/>
              </w:rPr>
              <w:t>-</w:t>
            </w:r>
            <w:r w:rsidR="005278DB" w:rsidRPr="00A94BE7">
              <w:rPr>
                <w:rFonts w:ascii="Times New Roman" w:eastAsia="Times New Roman" w:hAnsi="Times New Roman" w:cs="Times New Roman"/>
              </w:rPr>
              <w:t>provode istraživački rad</w:t>
            </w:r>
            <w:r w:rsidRPr="00A94BE7">
              <w:rPr>
                <w:rFonts w:ascii="Times New Roman" w:eastAsia="Times New Roman" w:hAnsi="Times New Roman" w:cs="Times New Roman"/>
              </w:rPr>
              <w:t xml:space="preserve"> 1. </w:t>
            </w:r>
            <w:r w:rsidRPr="00A94BE7">
              <w:rPr>
                <w:rFonts w:ascii="Times New Roman" w:eastAsia="Times New Roman" w:hAnsi="Times New Roman" w:cs="Times New Roman"/>
                <w:i/>
              </w:rPr>
              <w:t>Koja je uloga znojenja</w:t>
            </w:r>
            <w:r w:rsidRPr="00A94BE7">
              <w:rPr>
                <w:rFonts w:ascii="Times New Roman" w:eastAsia="Times New Roman" w:hAnsi="Times New Roman" w:cs="Times New Roman"/>
              </w:rPr>
              <w:t xml:space="preserve"> u RB str. 6</w:t>
            </w:r>
            <w:r w:rsidR="005278DB" w:rsidRPr="00A94BE7">
              <w:rPr>
                <w:rFonts w:ascii="Times New Roman" w:eastAsia="Times New Roman" w:hAnsi="Times New Roman" w:cs="Times New Roman"/>
              </w:rPr>
              <w:t xml:space="preserve"> (IR)</w:t>
            </w:r>
          </w:p>
          <w:p w:rsidR="005278DB" w:rsidRDefault="005278DB" w:rsidP="00E93DB7">
            <w:pPr>
              <w:rPr>
                <w:rFonts w:ascii="Times New Roman" w:eastAsia="Times New Roman" w:hAnsi="Times New Roman" w:cs="Times New Roman"/>
              </w:rPr>
            </w:pPr>
            <w:r w:rsidRPr="00A94BE7">
              <w:rPr>
                <w:rFonts w:ascii="Times New Roman" w:eastAsia="Times New Roman" w:hAnsi="Times New Roman" w:cs="Times New Roman"/>
              </w:rPr>
              <w:t xml:space="preserve">-rješavaju zadatke: </w:t>
            </w:r>
            <w:bookmarkStart w:id="0" w:name="_Hlk16081307"/>
            <w:r w:rsidRPr="00A94BE7">
              <w:rPr>
                <w:rFonts w:ascii="Times New Roman" w:eastAsia="Times New Roman" w:hAnsi="Times New Roman" w:cs="Times New Roman"/>
              </w:rPr>
              <w:t>3. i. 4. u RB str. 9, zadatak 6. u RB str 10 i zadatak 9. u RB str. 12</w:t>
            </w:r>
            <w:bookmarkEnd w:id="0"/>
            <w:r w:rsidR="00350635" w:rsidRPr="00A94BE7">
              <w:rPr>
                <w:rFonts w:ascii="Times New Roman" w:eastAsia="Times New Roman" w:hAnsi="Times New Roman" w:cs="Times New Roman"/>
              </w:rPr>
              <w:t xml:space="preserve"> (IR)</w:t>
            </w:r>
          </w:p>
          <w:p w:rsidR="005E4214" w:rsidRDefault="005E4214" w:rsidP="00E93DB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 w:rsidR="00350635">
              <w:rPr>
                <w:rFonts w:ascii="Times New Roman" w:eastAsia="Times New Roman" w:hAnsi="Times New Roman" w:cs="Times New Roman"/>
              </w:rPr>
              <w:t xml:space="preserve">rješavaju </w:t>
            </w:r>
            <w:r>
              <w:rPr>
                <w:rFonts w:ascii="Times New Roman" w:eastAsia="Times New Roman" w:hAnsi="Times New Roman" w:cs="Times New Roman"/>
              </w:rPr>
              <w:t xml:space="preserve"> zadatke na Nastavnom listiću 7 (GR)</w:t>
            </w:r>
          </w:p>
          <w:p w:rsidR="00374E92" w:rsidRDefault="00374E92" w:rsidP="00E93DB7">
            <w:pPr>
              <w:rPr>
                <w:rFonts w:ascii="Times New Roman" w:eastAsia="Times New Roman" w:hAnsi="Times New Roman" w:cs="Times New Roman"/>
              </w:rPr>
            </w:pPr>
          </w:p>
          <w:p w:rsidR="00374E92" w:rsidRDefault="00374E92" w:rsidP="00F006BB">
            <w:pPr>
              <w:pStyle w:val="ListParagraph"/>
              <w:numPr>
                <w:ilvl w:val="0"/>
                <w:numId w:val="17"/>
              </w:num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74E92">
              <w:rPr>
                <w:rFonts w:ascii="Times New Roman" w:eastAsia="Times New Roman" w:hAnsi="Times New Roman" w:cs="Times New Roman"/>
                <w:b/>
              </w:rPr>
              <w:t>Stanično disanje</w:t>
            </w:r>
            <w:r w:rsidR="0083297B">
              <w:rPr>
                <w:rFonts w:ascii="Times New Roman" w:eastAsia="Times New Roman" w:hAnsi="Times New Roman" w:cs="Times New Roman"/>
                <w:b/>
              </w:rPr>
              <w:t xml:space="preserve"> (g</w:t>
            </w:r>
            <w:r w:rsidR="00CA1141">
              <w:rPr>
                <w:rFonts w:ascii="Times New Roman" w:eastAsia="Times New Roman" w:hAnsi="Times New Roman" w:cs="Times New Roman"/>
                <w:b/>
              </w:rPr>
              <w:t>r</w:t>
            </w:r>
            <w:r w:rsidR="0083297B">
              <w:rPr>
                <w:rFonts w:ascii="Times New Roman" w:eastAsia="Times New Roman" w:hAnsi="Times New Roman" w:cs="Times New Roman"/>
                <w:b/>
              </w:rPr>
              <w:t>upa 2)</w:t>
            </w:r>
          </w:p>
          <w:p w:rsidR="00374E92" w:rsidRDefault="00350635" w:rsidP="00350635">
            <w:pPr>
              <w:rPr>
                <w:rFonts w:ascii="Times New Roman" w:eastAsia="Times New Roman" w:hAnsi="Times New Roman" w:cs="Times New Roman"/>
              </w:rPr>
            </w:pPr>
            <w:r w:rsidRPr="00350635">
              <w:rPr>
                <w:rFonts w:ascii="Times New Roman" w:eastAsia="Times New Roman" w:hAnsi="Times New Roman" w:cs="Times New Roman"/>
              </w:rPr>
              <w:t xml:space="preserve">-čitaju </w:t>
            </w:r>
            <w:r>
              <w:rPr>
                <w:rFonts w:ascii="Times New Roman" w:eastAsia="Times New Roman" w:hAnsi="Times New Roman" w:cs="Times New Roman"/>
              </w:rPr>
              <w:t xml:space="preserve">tekst u udžbeniku </w:t>
            </w:r>
            <w:r w:rsidRPr="00350635">
              <w:rPr>
                <w:rFonts w:ascii="Times New Roman" w:eastAsia="Times New Roman" w:hAnsi="Times New Roman" w:cs="Times New Roman"/>
                <w:i/>
              </w:rPr>
              <w:t xml:space="preserve">Održavanje ravnotežnih uvjeta u organizmu </w:t>
            </w:r>
            <w:r>
              <w:rPr>
                <w:rFonts w:ascii="Times New Roman" w:eastAsia="Times New Roman" w:hAnsi="Times New Roman" w:cs="Times New Roman"/>
              </w:rPr>
              <w:t>na str. 10 i 11 (IR)</w:t>
            </w:r>
          </w:p>
          <w:p w:rsidR="009A690C" w:rsidRDefault="009A690C" w:rsidP="0035063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-gledaju video na poveznici </w:t>
            </w:r>
            <w:hyperlink r:id="rId6" w:anchor="/" w:history="1">
              <w:r>
                <w:rPr>
                  <w:rStyle w:val="Hyperlink"/>
                </w:rPr>
                <w:t>https://www.powtoon.com/online-presentation/eC48eSmrCY9/?mode=movie#/</w:t>
              </w:r>
            </w:hyperlink>
            <w:r w:rsidR="00963B3E">
              <w:rPr>
                <w:rStyle w:val="Hyperlink"/>
              </w:rPr>
              <w:t xml:space="preserve"> </w:t>
            </w:r>
            <w:r w:rsidR="00963B3E" w:rsidRPr="00963B3E">
              <w:rPr>
                <w:rStyle w:val="Hyperlink"/>
                <w:rFonts w:ascii="Times New Roman" w:hAnsi="Times New Roman" w:cs="Times New Roman"/>
                <w:color w:val="auto"/>
                <w:u w:val="none"/>
              </w:rPr>
              <w:t>(IR)</w:t>
            </w:r>
          </w:p>
          <w:p w:rsidR="00350635" w:rsidRDefault="00350635" w:rsidP="0035063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-pretražuju podatke o ureji na internetu (GR)</w:t>
            </w:r>
          </w:p>
          <w:p w:rsidR="00350635" w:rsidRDefault="00350635" w:rsidP="0035063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rješavaju zadatke na Nastavnom listiću 8 (GR)</w:t>
            </w:r>
          </w:p>
          <w:p w:rsidR="00350635" w:rsidRPr="00350635" w:rsidRDefault="00350635" w:rsidP="00350635">
            <w:pPr>
              <w:rPr>
                <w:rFonts w:ascii="Times New Roman" w:eastAsia="Times New Roman" w:hAnsi="Times New Roman" w:cs="Times New Roman"/>
              </w:rPr>
            </w:pPr>
          </w:p>
          <w:p w:rsidR="000F3BC5" w:rsidRPr="00374E92" w:rsidRDefault="000F3BC5" w:rsidP="00F006BB">
            <w:pPr>
              <w:pStyle w:val="ListParagraph"/>
              <w:numPr>
                <w:ilvl w:val="0"/>
                <w:numId w:val="17"/>
              </w:num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74E92">
              <w:rPr>
                <w:rFonts w:ascii="Times New Roman" w:eastAsia="Times New Roman" w:hAnsi="Times New Roman" w:cs="Times New Roman"/>
                <w:b/>
              </w:rPr>
              <w:t>Mokraćni sustav</w:t>
            </w:r>
            <w:r w:rsidR="0083297B">
              <w:rPr>
                <w:rFonts w:ascii="Times New Roman" w:eastAsia="Times New Roman" w:hAnsi="Times New Roman" w:cs="Times New Roman"/>
                <w:b/>
              </w:rPr>
              <w:t xml:space="preserve"> (grupa 3)</w:t>
            </w:r>
          </w:p>
          <w:p w:rsidR="000F3BC5" w:rsidRPr="0083297B" w:rsidRDefault="0083297B" w:rsidP="0083297B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 čitaju odlomak teksta o bubregu na str. 8</w:t>
            </w:r>
            <w:r w:rsidR="00E94E78">
              <w:rPr>
                <w:rFonts w:ascii="Times New Roman" w:eastAsia="Times New Roman" w:hAnsi="Times New Roman" w:cs="Times New Roman"/>
              </w:rPr>
              <w:t xml:space="preserve"> (IR)</w:t>
            </w:r>
          </w:p>
          <w:p w:rsidR="000F3BC5" w:rsidRDefault="000F3BC5" w:rsidP="000F3BC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-čitaju od</w:t>
            </w:r>
            <w:r w:rsidR="00350635">
              <w:rPr>
                <w:rFonts w:ascii="Times New Roman" w:eastAsia="Times New Roman" w:hAnsi="Times New Roman" w:cs="Times New Roman"/>
              </w:rPr>
              <w:t>lomak</w:t>
            </w:r>
            <w:r>
              <w:rPr>
                <w:rFonts w:ascii="Times New Roman" w:eastAsia="Times New Roman" w:hAnsi="Times New Roman" w:cs="Times New Roman"/>
              </w:rPr>
              <w:t xml:space="preserve"> teksta </w:t>
            </w:r>
            <w:r w:rsidRPr="000F3BC5">
              <w:rPr>
                <w:rFonts w:ascii="Times New Roman" w:eastAsia="Times New Roman" w:hAnsi="Times New Roman" w:cs="Times New Roman"/>
                <w:i/>
              </w:rPr>
              <w:t>Izlučivanje i bubrezi</w:t>
            </w:r>
            <w:r>
              <w:rPr>
                <w:rFonts w:ascii="Times New Roman" w:eastAsia="Times New Roman" w:hAnsi="Times New Roman" w:cs="Times New Roman"/>
              </w:rPr>
              <w:t xml:space="preserve"> u udžbeniku str. 11 i 12  (IR)</w:t>
            </w:r>
          </w:p>
          <w:p w:rsidR="000F3BC5" w:rsidRDefault="000F3BC5" w:rsidP="000F3BC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-analiziraju slike 1.4., 1.5. i 1.6. u udžbeniku</w:t>
            </w:r>
            <w:r w:rsidR="000C217F">
              <w:rPr>
                <w:rFonts w:ascii="Times New Roman" w:eastAsia="Times New Roman" w:hAnsi="Times New Roman" w:cs="Times New Roman"/>
              </w:rPr>
              <w:t xml:space="preserve"> (IR)</w:t>
            </w:r>
          </w:p>
          <w:p w:rsidR="000C217F" w:rsidRDefault="000C217F" w:rsidP="000F3BC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-promatraju model torza čovjeka i uspoređuju položaj organa mokraćnog sustava u odnosu na druge organe (IR)</w:t>
            </w:r>
          </w:p>
          <w:p w:rsidR="005278DB" w:rsidRDefault="005278DB" w:rsidP="000F3BC5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 w:rsidRPr="00A94BE7">
              <w:rPr>
                <w:rFonts w:ascii="Times New Roman" w:eastAsia="Times New Roman" w:hAnsi="Times New Roman" w:cs="Times New Roman"/>
              </w:rPr>
              <w:t>rješavaju zadat</w:t>
            </w:r>
            <w:r w:rsidR="00374E92" w:rsidRPr="00A94BE7">
              <w:rPr>
                <w:rFonts w:ascii="Times New Roman" w:eastAsia="Times New Roman" w:hAnsi="Times New Roman" w:cs="Times New Roman"/>
              </w:rPr>
              <w:t>ke</w:t>
            </w:r>
            <w:r w:rsidRPr="00A94BE7">
              <w:rPr>
                <w:rFonts w:ascii="Times New Roman" w:eastAsia="Times New Roman" w:hAnsi="Times New Roman" w:cs="Times New Roman"/>
              </w:rPr>
              <w:t xml:space="preserve"> 7.</w:t>
            </w:r>
            <w:r w:rsidR="00374E92" w:rsidRPr="00A94BE7">
              <w:rPr>
                <w:rFonts w:ascii="Times New Roman" w:eastAsia="Times New Roman" w:hAnsi="Times New Roman" w:cs="Times New Roman"/>
              </w:rPr>
              <w:t>i 8.</w:t>
            </w:r>
            <w:r w:rsidRPr="00A94BE7">
              <w:rPr>
                <w:rFonts w:ascii="Times New Roman" w:eastAsia="Times New Roman" w:hAnsi="Times New Roman" w:cs="Times New Roman"/>
              </w:rPr>
              <w:t xml:space="preserve"> u RB str. 11</w:t>
            </w:r>
            <w:r w:rsidR="00E94E78" w:rsidRPr="00A94BE7">
              <w:rPr>
                <w:rFonts w:ascii="Times New Roman" w:eastAsia="Times New Roman" w:hAnsi="Times New Roman" w:cs="Times New Roman"/>
              </w:rPr>
              <w:t xml:space="preserve"> (IR)</w:t>
            </w:r>
          </w:p>
          <w:p w:rsidR="00400A01" w:rsidRDefault="00873AB8" w:rsidP="00374E9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-rješavaju zadatke na Nastavnom listiću 9 (GR)</w:t>
            </w:r>
          </w:p>
          <w:p w:rsidR="00E94E78" w:rsidRDefault="00E94E78" w:rsidP="00374E92">
            <w:pPr>
              <w:rPr>
                <w:rFonts w:ascii="Times New Roman" w:eastAsia="Times New Roman" w:hAnsi="Times New Roman" w:cs="Times New Roman"/>
              </w:rPr>
            </w:pPr>
          </w:p>
          <w:p w:rsidR="00E94E78" w:rsidRDefault="00E94E78" w:rsidP="00E94E78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94E78">
              <w:rPr>
                <w:rFonts w:ascii="Times New Roman" w:eastAsia="Times New Roman" w:hAnsi="Times New Roman" w:cs="Times New Roman"/>
                <w:b/>
              </w:rPr>
              <w:t>Refleksija</w:t>
            </w:r>
          </w:p>
          <w:p w:rsidR="00E94E78" w:rsidRDefault="00E94E78" w:rsidP="00E94E7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Učenici formiraju nove grupe, tako da u svakoj bude jedan učenik iz grupe 1, grupe 2 i grupe 3.</w:t>
            </w:r>
          </w:p>
          <w:p w:rsidR="00E94E78" w:rsidRDefault="00E94E78" w:rsidP="00E94E7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-izrađuju izvješće s naslovom Održavanje ravnotežnih uvjeta u organizmu u kojem sistematiziraju ključne pojmove teme</w:t>
            </w:r>
          </w:p>
          <w:p w:rsidR="00E94E78" w:rsidRDefault="00E94E78" w:rsidP="00E94E78">
            <w:pPr>
              <w:pStyle w:val="Normal1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-izvješća izrađuju u digitalnom alatu prema slobodnom izboru</w:t>
            </w:r>
          </w:p>
          <w:p w:rsidR="00E94E78" w:rsidRDefault="00E94E78" w:rsidP="00E94E7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-nakon izlaganja svake grupe učenici zapisuju u bilježnice ključne pojmove prema planu ploče (IR)</w:t>
            </w:r>
          </w:p>
          <w:p w:rsidR="00E94E78" w:rsidRPr="004026AB" w:rsidRDefault="00E94E78" w:rsidP="00374E9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-ispunjavaju 3,2,1, izlaznu karticu (IR)</w:t>
            </w:r>
          </w:p>
        </w:tc>
        <w:tc>
          <w:tcPr>
            <w:tcW w:w="2619" w:type="dxa"/>
            <w:gridSpan w:val="2"/>
            <w:shd w:val="clear" w:color="auto" w:fill="auto"/>
          </w:tcPr>
          <w:p w:rsidR="00EB5221" w:rsidRPr="007277B4" w:rsidRDefault="00EB5221" w:rsidP="00EC78D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7277B4" w:rsidRPr="007277B4" w:rsidRDefault="007277B4" w:rsidP="00EC78D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color w:val="00B050"/>
              </w:rPr>
              <w:t>Povratna informacija, razgovor, postavljanje pitanja</w:t>
            </w:r>
          </w:p>
          <w:p w:rsidR="007277B4" w:rsidRDefault="007277B4" w:rsidP="007277B4">
            <w:pPr>
              <w:tabs>
                <w:tab w:val="left" w:pos="2837"/>
              </w:tabs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7277B4" w:rsidRDefault="007277B4" w:rsidP="007277B4">
            <w:pPr>
              <w:tabs>
                <w:tab w:val="left" w:pos="2837"/>
              </w:tabs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7277B4" w:rsidRDefault="007277B4" w:rsidP="007277B4">
            <w:pPr>
              <w:tabs>
                <w:tab w:val="left" w:pos="2837"/>
              </w:tabs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7277B4" w:rsidRDefault="007277B4" w:rsidP="007277B4">
            <w:pPr>
              <w:tabs>
                <w:tab w:val="left" w:pos="2837"/>
              </w:tabs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7277B4" w:rsidRDefault="007277B4" w:rsidP="007277B4">
            <w:pPr>
              <w:tabs>
                <w:tab w:val="left" w:pos="2837"/>
              </w:tabs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7277B4" w:rsidRDefault="007277B4" w:rsidP="007277B4">
            <w:pPr>
              <w:tabs>
                <w:tab w:val="left" w:pos="2837"/>
              </w:tabs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7277B4" w:rsidRPr="00AB004A" w:rsidRDefault="007277B4" w:rsidP="007277B4">
            <w:pPr>
              <w:tabs>
                <w:tab w:val="left" w:pos="2837"/>
              </w:tabs>
              <w:spacing w:line="360" w:lineRule="auto"/>
              <w:rPr>
                <w:rFonts w:ascii="Times New Roman" w:eastAsia="Times New Roman" w:hAnsi="Times New Roman" w:cs="Times New Roman"/>
                <w:color w:val="4F81BD" w:themeColor="accent1"/>
              </w:rPr>
            </w:pPr>
            <w:r w:rsidRPr="00AB004A">
              <w:rPr>
                <w:rFonts w:ascii="Times New Roman" w:eastAsia="Times New Roman" w:hAnsi="Times New Roman" w:cs="Times New Roman"/>
                <w:color w:val="4F81BD" w:themeColor="accent1"/>
              </w:rPr>
              <w:t>Samoprocjena rada i aktivnosti u grupi</w:t>
            </w:r>
          </w:p>
          <w:p w:rsidR="0043340C" w:rsidRDefault="0043340C" w:rsidP="007277B4">
            <w:pPr>
              <w:tabs>
                <w:tab w:val="left" w:pos="2837"/>
              </w:tabs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43340C" w:rsidRDefault="0043340C" w:rsidP="007277B4">
            <w:pPr>
              <w:tabs>
                <w:tab w:val="left" w:pos="2837"/>
              </w:tabs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43340C" w:rsidRDefault="0043340C" w:rsidP="007277B4">
            <w:pPr>
              <w:tabs>
                <w:tab w:val="left" w:pos="2837"/>
              </w:tabs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43340C" w:rsidRDefault="0043340C" w:rsidP="007277B4">
            <w:pPr>
              <w:tabs>
                <w:tab w:val="left" w:pos="2837"/>
              </w:tabs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43340C" w:rsidRDefault="0043340C" w:rsidP="007277B4">
            <w:pPr>
              <w:tabs>
                <w:tab w:val="left" w:pos="2837"/>
              </w:tabs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43340C" w:rsidRDefault="0043340C" w:rsidP="007277B4">
            <w:pPr>
              <w:tabs>
                <w:tab w:val="left" w:pos="2837"/>
              </w:tabs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43340C" w:rsidRDefault="0043340C" w:rsidP="007277B4">
            <w:pPr>
              <w:tabs>
                <w:tab w:val="left" w:pos="2837"/>
              </w:tabs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43340C" w:rsidRDefault="0043340C" w:rsidP="007277B4">
            <w:pPr>
              <w:tabs>
                <w:tab w:val="left" w:pos="2837"/>
              </w:tabs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43340C" w:rsidRDefault="0043340C" w:rsidP="007277B4">
            <w:pPr>
              <w:tabs>
                <w:tab w:val="left" w:pos="2837"/>
              </w:tabs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43340C" w:rsidRDefault="0043340C" w:rsidP="007277B4">
            <w:pPr>
              <w:tabs>
                <w:tab w:val="left" w:pos="2837"/>
              </w:tabs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43340C" w:rsidRDefault="0043340C" w:rsidP="007277B4">
            <w:pPr>
              <w:tabs>
                <w:tab w:val="left" w:pos="2837"/>
              </w:tabs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43340C" w:rsidRDefault="0043340C" w:rsidP="007277B4">
            <w:pPr>
              <w:tabs>
                <w:tab w:val="left" w:pos="2837"/>
              </w:tabs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43340C" w:rsidRDefault="0043340C" w:rsidP="007277B4">
            <w:pPr>
              <w:tabs>
                <w:tab w:val="left" w:pos="2837"/>
              </w:tabs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43340C" w:rsidRDefault="0043340C" w:rsidP="007277B4">
            <w:pPr>
              <w:tabs>
                <w:tab w:val="left" w:pos="2837"/>
              </w:tabs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43340C" w:rsidRDefault="0043340C" w:rsidP="007277B4">
            <w:pPr>
              <w:tabs>
                <w:tab w:val="left" w:pos="2837"/>
              </w:tabs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43340C" w:rsidRDefault="0043340C" w:rsidP="007277B4">
            <w:pPr>
              <w:tabs>
                <w:tab w:val="left" w:pos="2837"/>
              </w:tabs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43340C" w:rsidRDefault="0043340C" w:rsidP="007277B4">
            <w:pPr>
              <w:tabs>
                <w:tab w:val="left" w:pos="2837"/>
              </w:tabs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43340C" w:rsidRDefault="0043340C" w:rsidP="007277B4">
            <w:pPr>
              <w:tabs>
                <w:tab w:val="left" w:pos="2837"/>
              </w:tabs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43340C" w:rsidRDefault="0043340C" w:rsidP="007277B4">
            <w:pPr>
              <w:tabs>
                <w:tab w:val="left" w:pos="2837"/>
              </w:tabs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43340C" w:rsidRDefault="0043340C" w:rsidP="007277B4">
            <w:pPr>
              <w:tabs>
                <w:tab w:val="left" w:pos="2837"/>
              </w:tabs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43340C" w:rsidRPr="007277B4" w:rsidRDefault="0043340C" w:rsidP="007277B4">
            <w:pPr>
              <w:tabs>
                <w:tab w:val="left" w:pos="2837"/>
              </w:tabs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  <w:r w:rsidRPr="0043340C">
              <w:rPr>
                <w:rFonts w:ascii="Times New Roman" w:eastAsia="Times New Roman" w:hAnsi="Times New Roman" w:cs="Times New Roman"/>
                <w:color w:val="4F81BD" w:themeColor="accent1"/>
              </w:rPr>
              <w:t>3,2,1 izlazna kartica</w:t>
            </w:r>
          </w:p>
        </w:tc>
      </w:tr>
      <w:tr w:rsidR="00EB5221" w:rsidRPr="00DC5DDE" w:rsidTr="00EC78D3">
        <w:tc>
          <w:tcPr>
            <w:tcW w:w="2640" w:type="dxa"/>
            <w:gridSpan w:val="3"/>
            <w:shd w:val="clear" w:color="auto" w:fill="EAF1DD" w:themeFill="accent3" w:themeFillTint="33"/>
          </w:tcPr>
          <w:p w:rsidR="00EB5221" w:rsidRPr="00DC5DDE" w:rsidRDefault="00EB5221" w:rsidP="00EC78D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DC5DDE"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Domaća </w:t>
            </w:r>
            <w:r w:rsidRPr="00486CBB">
              <w:rPr>
                <w:rFonts w:ascii="Times New Roman" w:eastAsia="Times New Roman" w:hAnsi="Times New Roman" w:cs="Times New Roman"/>
                <w:b/>
                <w:shd w:val="clear" w:color="auto" w:fill="EAF1DD" w:themeFill="accent3" w:themeFillTint="33"/>
              </w:rPr>
              <w:t>zadaća:</w:t>
            </w:r>
          </w:p>
        </w:tc>
        <w:tc>
          <w:tcPr>
            <w:tcW w:w="6870" w:type="dxa"/>
            <w:gridSpan w:val="7"/>
          </w:tcPr>
          <w:p w:rsidR="00EB5221" w:rsidRPr="002E0A2E" w:rsidRDefault="002E3662" w:rsidP="00EC78D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Potražiti podatke u različitim, pouzdanim, izvorima informacija o </w:t>
            </w:r>
            <w:r w:rsidR="002B428B">
              <w:rPr>
                <w:rFonts w:ascii="Times New Roman" w:eastAsia="Times New Roman" w:hAnsi="Times New Roman" w:cs="Times New Roman"/>
                <w:sz w:val="24"/>
                <w:szCs w:val="24"/>
              </w:rPr>
              <w:t>žeđi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 objasniti </w:t>
            </w:r>
            <w:r w:rsidR="002B4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njen značaj u održanju </w:t>
            </w:r>
            <w:proofErr w:type="spellStart"/>
            <w:r w:rsidR="002B428B">
              <w:rPr>
                <w:rFonts w:ascii="Times New Roman" w:eastAsia="Times New Roman" w:hAnsi="Times New Roman" w:cs="Times New Roman"/>
                <w:sz w:val="24"/>
                <w:szCs w:val="24"/>
              </w:rPr>
              <w:t>homeostaze</w:t>
            </w:r>
            <w:proofErr w:type="spellEnd"/>
            <w:r w:rsidR="002B4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organizma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Napisati esej ili izvješće. Za izradu koristi digitalne alate po slobodnom izboru učenika. Izvješća će biti ocijenjena. Učenici rade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u parovima.</w:t>
            </w:r>
            <w:r w:rsidR="002B42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B2F93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5B2F93">
              <w:rPr>
                <w:rFonts w:ascii="Times New Roman" w:hAnsi="Times New Roman" w:cs="Times New Roman"/>
              </w:rPr>
              <w:t>Žeđ u DDS Zanimljivosti, te Žeđ u pustinji i pitanja za razmišljanje u DDS Vizualno +)</w:t>
            </w:r>
          </w:p>
        </w:tc>
      </w:tr>
      <w:tr w:rsidR="00EB5221" w:rsidRPr="00DC5DDE" w:rsidTr="00EC78D3">
        <w:tc>
          <w:tcPr>
            <w:tcW w:w="9510" w:type="dxa"/>
            <w:gridSpan w:val="10"/>
            <w:shd w:val="clear" w:color="auto" w:fill="D6E3BC" w:themeFill="accent3" w:themeFillTint="66"/>
          </w:tcPr>
          <w:p w:rsidR="00EB5221" w:rsidRPr="00DC5DDE" w:rsidRDefault="00EB5221" w:rsidP="00EC78D3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C5DDE"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 xml:space="preserve">Prijedlozi za provjeru ostvarenosti ishoda </w:t>
            </w:r>
            <w:r w:rsidRPr="00DC5DDE">
              <w:rPr>
                <w:rFonts w:ascii="Times New Roman" w:eastAsia="Times New Roman" w:hAnsi="Times New Roman" w:cs="Times New Roman"/>
                <w:color w:val="000000"/>
              </w:rPr>
              <w:t>(s razinama znanja)</w:t>
            </w:r>
          </w:p>
        </w:tc>
      </w:tr>
      <w:tr w:rsidR="00EB5221" w:rsidRPr="00DC5DDE" w:rsidTr="00EC78D3">
        <w:tc>
          <w:tcPr>
            <w:tcW w:w="9510" w:type="dxa"/>
            <w:gridSpan w:val="10"/>
            <w:shd w:val="clear" w:color="auto" w:fill="auto"/>
          </w:tcPr>
          <w:p w:rsidR="006E1698" w:rsidRDefault="006E1698" w:rsidP="00F006BB">
            <w:pPr>
              <w:pStyle w:val="Normal1"/>
              <w:numPr>
                <w:ilvl w:val="0"/>
                <w:numId w:val="19"/>
              </w:num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Što je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homeostaza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? (R1)</w:t>
            </w:r>
          </w:p>
          <w:p w:rsidR="006C4C9D" w:rsidRDefault="006C4C9D" w:rsidP="00F006BB">
            <w:pPr>
              <w:pStyle w:val="Normal1"/>
              <w:numPr>
                <w:ilvl w:val="0"/>
                <w:numId w:val="19"/>
              </w:num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Koji je odnos između stanja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homeostaze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i stanja bolesti? (R3)</w:t>
            </w:r>
          </w:p>
          <w:p w:rsidR="006E1698" w:rsidRDefault="00F006BB" w:rsidP="00F006BB">
            <w:pPr>
              <w:pStyle w:val="Normal1"/>
              <w:numPr>
                <w:ilvl w:val="0"/>
                <w:numId w:val="19"/>
              </w:num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Objasni što sve čini tjelesne tekućine</w:t>
            </w:r>
            <w:r w:rsidR="006E1698">
              <w:rPr>
                <w:rFonts w:ascii="Times New Roman" w:eastAsia="Times New Roman" w:hAnsi="Times New Roman" w:cs="Times New Roman"/>
              </w:rPr>
              <w:t>? (R</w:t>
            </w:r>
            <w:r>
              <w:rPr>
                <w:rFonts w:ascii="Times New Roman" w:eastAsia="Times New Roman" w:hAnsi="Times New Roman" w:cs="Times New Roman"/>
              </w:rPr>
              <w:t>2</w:t>
            </w:r>
            <w:r w:rsidR="006E1698">
              <w:rPr>
                <w:rFonts w:ascii="Times New Roman" w:eastAsia="Times New Roman" w:hAnsi="Times New Roman" w:cs="Times New Roman"/>
              </w:rPr>
              <w:t>)</w:t>
            </w:r>
          </w:p>
          <w:p w:rsidR="006E1698" w:rsidRDefault="006E1698" w:rsidP="00F006BB">
            <w:pPr>
              <w:pStyle w:val="Normal1"/>
              <w:numPr>
                <w:ilvl w:val="0"/>
                <w:numId w:val="19"/>
              </w:num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Možemo li utjecati na količinu tjelesnih tekućina u organizmu? (R2)</w:t>
            </w:r>
          </w:p>
          <w:p w:rsidR="00E846B5" w:rsidRDefault="00E846B5" w:rsidP="00F006BB">
            <w:pPr>
              <w:pStyle w:val="Normal1"/>
              <w:numPr>
                <w:ilvl w:val="0"/>
                <w:numId w:val="19"/>
              </w:num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 koji način pijenje premalih i prevelikih količina vode utječe na održanje stalnog sastava tjelesnih tekućina? (R3)</w:t>
            </w:r>
          </w:p>
          <w:p w:rsidR="00FA307A" w:rsidRDefault="00FA307A" w:rsidP="00F006BB">
            <w:pPr>
              <w:pStyle w:val="Normal1"/>
              <w:numPr>
                <w:ilvl w:val="0"/>
                <w:numId w:val="19"/>
              </w:num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Zašto većina živih bića ne pije morsku vodu? (R2)</w:t>
            </w:r>
          </w:p>
          <w:p w:rsidR="00E846B5" w:rsidRPr="00E846B5" w:rsidRDefault="00E846B5" w:rsidP="00E846B5">
            <w:pPr>
              <w:pStyle w:val="Normal1"/>
              <w:numPr>
                <w:ilvl w:val="0"/>
                <w:numId w:val="19"/>
              </w:num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Koje </w:t>
            </w:r>
            <w:r w:rsidR="00A94BE7">
              <w:rPr>
                <w:rFonts w:ascii="Times New Roman" w:eastAsia="Times New Roman" w:hAnsi="Times New Roman" w:cs="Times New Roman"/>
              </w:rPr>
              <w:t>sustave organa</w:t>
            </w:r>
            <w:r>
              <w:rPr>
                <w:rFonts w:ascii="Times New Roman" w:eastAsia="Times New Roman" w:hAnsi="Times New Roman" w:cs="Times New Roman"/>
              </w:rPr>
              <w:t xml:space="preserve"> i na koji način povezuje voda zbog potrebe njenog izlučivanja iz organizma? (R2)</w:t>
            </w:r>
          </w:p>
          <w:p w:rsidR="00A94BE7" w:rsidRDefault="00A94BE7" w:rsidP="00F006BB">
            <w:pPr>
              <w:pStyle w:val="Normal1"/>
              <w:numPr>
                <w:ilvl w:val="0"/>
                <w:numId w:val="19"/>
              </w:num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Koji sustavi organa omogućuju „ulaz“, a koji „izlaz“ svih tvari koje sudjeluju u staničnom disanju? (R3)</w:t>
            </w:r>
          </w:p>
          <w:p w:rsidR="006E1698" w:rsidRDefault="006E1698" w:rsidP="00F006BB">
            <w:pPr>
              <w:pStyle w:val="Normal1"/>
              <w:numPr>
                <w:ilvl w:val="0"/>
                <w:numId w:val="19"/>
              </w:num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Koj</w:t>
            </w:r>
            <w:r w:rsidR="002B428B">
              <w:rPr>
                <w:rFonts w:ascii="Times New Roman" w:eastAsia="Times New Roman" w:hAnsi="Times New Roman" w:cs="Times New Roman"/>
              </w:rPr>
              <w:t>i proizvodi</w:t>
            </w:r>
            <w:r>
              <w:rPr>
                <w:rFonts w:ascii="Times New Roman" w:eastAsia="Times New Roman" w:hAnsi="Times New Roman" w:cs="Times New Roman"/>
              </w:rPr>
              <w:t xml:space="preserve"> staničnog disanja</w:t>
            </w:r>
            <w:r w:rsidR="002B428B">
              <w:rPr>
                <w:rFonts w:ascii="Times New Roman" w:eastAsia="Times New Roman" w:hAnsi="Times New Roman" w:cs="Times New Roman"/>
              </w:rPr>
              <w:t xml:space="preserve"> su najštetniji za organizam</w:t>
            </w:r>
            <w:r>
              <w:rPr>
                <w:rFonts w:ascii="Times New Roman" w:eastAsia="Times New Roman" w:hAnsi="Times New Roman" w:cs="Times New Roman"/>
              </w:rPr>
              <w:t>? (R2)</w:t>
            </w:r>
          </w:p>
          <w:p w:rsidR="00E846B5" w:rsidRDefault="00E846B5" w:rsidP="00F006BB">
            <w:pPr>
              <w:pStyle w:val="Normal1"/>
              <w:numPr>
                <w:ilvl w:val="0"/>
                <w:numId w:val="19"/>
              </w:num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Usporedi posljedice prehrane osobe koja jede pretežno ugljikohidrate i osobe koja jede pretežno bjelančevine na stvaranje otpadnih tvari u procesu staničnog disanja. (R3)</w:t>
            </w:r>
          </w:p>
          <w:p w:rsidR="006E161F" w:rsidRDefault="006E1698" w:rsidP="00E846B5">
            <w:pPr>
              <w:pStyle w:val="Normal1"/>
              <w:numPr>
                <w:ilvl w:val="0"/>
                <w:numId w:val="19"/>
              </w:num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Koji organi čine mokraćni sustav? (R1)</w:t>
            </w:r>
          </w:p>
          <w:p w:rsidR="007277B4" w:rsidRPr="00E846B5" w:rsidRDefault="007277B4" w:rsidP="00E846B5">
            <w:pPr>
              <w:pStyle w:val="Normal1"/>
              <w:numPr>
                <w:ilvl w:val="0"/>
                <w:numId w:val="19"/>
              </w:num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Koja je razlika u građi mokraćnog sustava s obzi</w:t>
            </w:r>
            <w:r w:rsidR="0043340C">
              <w:rPr>
                <w:rFonts w:ascii="Times New Roman" w:hAnsi="Times New Roman" w:cs="Times New Roman"/>
              </w:rPr>
              <w:t>rom na spol? (R1)</w:t>
            </w:r>
          </w:p>
        </w:tc>
      </w:tr>
      <w:tr w:rsidR="00EB5221" w:rsidRPr="00DC5DDE" w:rsidTr="00EC78D3">
        <w:tc>
          <w:tcPr>
            <w:tcW w:w="9510" w:type="dxa"/>
            <w:gridSpan w:val="10"/>
            <w:shd w:val="clear" w:color="auto" w:fill="D6E3BC" w:themeFill="accent3" w:themeFillTint="66"/>
          </w:tcPr>
          <w:p w:rsidR="00EB5221" w:rsidRPr="00DC5DDE" w:rsidRDefault="00EB5221" w:rsidP="00EC78D3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C5DDE">
              <w:rPr>
                <w:rFonts w:ascii="Times New Roman" w:eastAsia="Times New Roman" w:hAnsi="Times New Roman" w:cs="Times New Roman"/>
                <w:b/>
              </w:rPr>
              <w:t>Prijedlog rada za učenike s posebnim potrebama</w:t>
            </w:r>
          </w:p>
        </w:tc>
      </w:tr>
      <w:tr w:rsidR="00167DA0" w:rsidRPr="00DC5DDE" w:rsidTr="00EC78D3">
        <w:tc>
          <w:tcPr>
            <w:tcW w:w="2640" w:type="dxa"/>
            <w:gridSpan w:val="3"/>
            <w:shd w:val="clear" w:color="auto" w:fill="EAF1DD" w:themeFill="accent3" w:themeFillTint="33"/>
          </w:tcPr>
          <w:p w:rsidR="00167DA0" w:rsidRPr="00DC5DDE" w:rsidRDefault="00167DA0" w:rsidP="00167DA0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DC5DDE">
              <w:rPr>
                <w:rFonts w:ascii="Times New Roman" w:eastAsia="Times New Roman" w:hAnsi="Times New Roman" w:cs="Times New Roman"/>
                <w:b/>
              </w:rPr>
              <w:t>Učenici s teškoćama:</w:t>
            </w:r>
          </w:p>
        </w:tc>
        <w:tc>
          <w:tcPr>
            <w:tcW w:w="6870" w:type="dxa"/>
            <w:gridSpan w:val="7"/>
          </w:tcPr>
          <w:p w:rsidR="00167DA0" w:rsidRDefault="00167DA0" w:rsidP="00167DA0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 w:rsidR="000716DB">
              <w:rPr>
                <w:rFonts w:ascii="Times New Roman" w:eastAsia="Times New Roman" w:hAnsi="Times New Roman" w:cs="Times New Roman"/>
              </w:rPr>
              <w:t xml:space="preserve"> prepoznaju i imenuju organe sustava za kretanje, krvotok, disanje i probavu na slikama, što je pokazatelj usvojenosti odgojno-obrazovnih ishoda Biologije iz 7. razreda (Nastavni listić 6).</w:t>
            </w:r>
          </w:p>
          <w:p w:rsidR="00167DA0" w:rsidRPr="00167DA0" w:rsidRDefault="00167DA0" w:rsidP="00167DA0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167DA0">
              <w:rPr>
                <w:rFonts w:ascii="Times New Roman" w:eastAsia="Times New Roman" w:hAnsi="Times New Roman" w:cs="Times New Roman"/>
              </w:rPr>
              <w:t>- prepoznaju i imenuju organe mokraćnog sustava na slici i modelu torza čovjeka</w:t>
            </w:r>
          </w:p>
          <w:p w:rsidR="00167DA0" w:rsidRPr="00167DA0" w:rsidRDefault="00167DA0" w:rsidP="00167DA0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167DA0">
              <w:rPr>
                <w:rFonts w:ascii="Times New Roman" w:eastAsia="Times New Roman" w:hAnsi="Times New Roman" w:cs="Times New Roman"/>
              </w:rPr>
              <w:t>- prepoznaju položaj u tijelu i glavnu ulogu organa mokraćnog sustava</w:t>
            </w:r>
          </w:p>
          <w:p w:rsidR="00167DA0" w:rsidRPr="00167DA0" w:rsidRDefault="00167DA0" w:rsidP="00167DA0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 w:rsidRPr="00167DA0">
              <w:rPr>
                <w:rFonts w:ascii="Times New Roman" w:eastAsia="Times New Roman" w:hAnsi="Times New Roman" w:cs="Times New Roman"/>
              </w:rPr>
              <w:t>- mogu samostalno riješiti nastavni listić</w:t>
            </w:r>
            <w:r w:rsidRPr="00167DA0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 w:rsidRPr="00167DA0">
              <w:rPr>
                <w:rFonts w:ascii="Times New Roman" w:eastAsia="Times New Roman" w:hAnsi="Times New Roman" w:cs="Times New Roman"/>
              </w:rPr>
              <w:t xml:space="preserve">(Nastavni listić </w:t>
            </w:r>
            <w:r>
              <w:rPr>
                <w:rFonts w:ascii="Times New Roman" w:eastAsia="Times New Roman" w:hAnsi="Times New Roman" w:cs="Times New Roman"/>
              </w:rPr>
              <w:t>10</w:t>
            </w:r>
            <w:r w:rsidRPr="00167DA0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167DA0" w:rsidRPr="00DC5DDE" w:rsidTr="00EC78D3">
        <w:tc>
          <w:tcPr>
            <w:tcW w:w="2640" w:type="dxa"/>
            <w:gridSpan w:val="3"/>
            <w:shd w:val="clear" w:color="auto" w:fill="EAF1DD" w:themeFill="accent3" w:themeFillTint="33"/>
          </w:tcPr>
          <w:p w:rsidR="00167DA0" w:rsidRPr="00DC5DDE" w:rsidRDefault="00167DA0" w:rsidP="00167DA0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DC5DDE">
              <w:rPr>
                <w:rFonts w:ascii="Times New Roman" w:eastAsia="Times New Roman" w:hAnsi="Times New Roman" w:cs="Times New Roman"/>
                <w:b/>
              </w:rPr>
              <w:t>Daroviti učenici:</w:t>
            </w:r>
          </w:p>
        </w:tc>
        <w:tc>
          <w:tcPr>
            <w:tcW w:w="6870" w:type="dxa"/>
            <w:gridSpan w:val="7"/>
          </w:tcPr>
          <w:p w:rsidR="00167DA0" w:rsidRDefault="00167DA0" w:rsidP="00167DA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6"/>
              </w:tabs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Učenici odabiru jednu od predloženih tema. Samostalno odlučuju o načinu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izrade i prezentiranja svojih radova.</w:t>
            </w:r>
          </w:p>
          <w:p w:rsidR="00167DA0" w:rsidRDefault="00167DA0" w:rsidP="00167DA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6"/>
              </w:tabs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Od čega su građeni bubrezi? (mrežne poveznice na tekstove </w:t>
            </w:r>
            <w:proofErr w:type="spellStart"/>
            <w:r w:rsidRPr="005278DB">
              <w:rPr>
                <w:rFonts w:ascii="Times New Roman" w:hAnsi="Times New Roman" w:cs="Times New Roman"/>
                <w:i/>
                <w:color w:val="000000"/>
              </w:rPr>
              <w:t>Kids</w:t>
            </w:r>
            <w:proofErr w:type="spellEnd"/>
            <w:r w:rsidRPr="005278DB">
              <w:rPr>
                <w:rFonts w:ascii="Times New Roman" w:hAnsi="Times New Roman" w:cs="Times New Roman"/>
                <w:i/>
                <w:color w:val="000000"/>
              </w:rPr>
              <w:t xml:space="preserve"> Health</w:t>
            </w:r>
            <w:r>
              <w:rPr>
                <w:rFonts w:ascii="Times New Roman" w:hAnsi="Times New Roman" w:cs="Times New Roman"/>
                <w:color w:val="000000"/>
              </w:rPr>
              <w:t xml:space="preserve"> i </w:t>
            </w:r>
            <w:proofErr w:type="spellStart"/>
            <w:r w:rsidRPr="005278DB">
              <w:rPr>
                <w:rFonts w:ascii="Times New Roman" w:hAnsi="Times New Roman" w:cs="Times New Roman"/>
                <w:i/>
                <w:color w:val="000000"/>
              </w:rPr>
              <w:t>Kidneys</w:t>
            </w:r>
            <w:proofErr w:type="spellEnd"/>
            <w:r w:rsidRPr="005278DB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5278DB">
              <w:rPr>
                <w:rFonts w:ascii="Times New Roman" w:hAnsi="Times New Roman" w:cs="Times New Roman"/>
                <w:i/>
                <w:color w:val="000000"/>
              </w:rPr>
              <w:t>Facts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u DDS Istraži)</w:t>
            </w:r>
          </w:p>
          <w:p w:rsidR="007277B4" w:rsidRDefault="007277B4" w:rsidP="00167DA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6"/>
              </w:tabs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Što je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nefron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, tko je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nefrolog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?</w:t>
            </w:r>
          </w:p>
          <w:p w:rsidR="00167DA0" w:rsidRPr="0047154D" w:rsidRDefault="00167DA0" w:rsidP="00167DA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6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Kako se kontrolira rad bubrega ? (</w:t>
            </w:r>
            <w:proofErr w:type="spellStart"/>
            <w:r>
              <w:rPr>
                <w:rFonts w:ascii="Times New Roman" w:hAnsi="Times New Roman" w:cs="Times New Roman"/>
              </w:rPr>
              <w:t>Antidiuretski</w:t>
            </w:r>
            <w:proofErr w:type="spellEnd"/>
            <w:r>
              <w:rPr>
                <w:rFonts w:ascii="Times New Roman" w:hAnsi="Times New Roman" w:cs="Times New Roman"/>
              </w:rPr>
              <w:t xml:space="preserve"> hormon i </w:t>
            </w:r>
            <w:proofErr w:type="spellStart"/>
            <w:r>
              <w:rPr>
                <w:rFonts w:ascii="Times New Roman" w:hAnsi="Times New Roman" w:cs="Times New Roman"/>
              </w:rPr>
              <w:t>aldosteron</w:t>
            </w:r>
            <w:proofErr w:type="spellEnd"/>
            <w:r>
              <w:rPr>
                <w:rFonts w:ascii="Times New Roman" w:hAnsi="Times New Roman" w:cs="Times New Roman"/>
              </w:rPr>
              <w:t xml:space="preserve"> u DDS Zanimljivosti)</w:t>
            </w:r>
          </w:p>
        </w:tc>
      </w:tr>
      <w:tr w:rsidR="00167DA0" w:rsidRPr="00DC5DDE" w:rsidTr="00EC78D3">
        <w:tc>
          <w:tcPr>
            <w:tcW w:w="9510" w:type="dxa"/>
            <w:gridSpan w:val="10"/>
            <w:shd w:val="clear" w:color="auto" w:fill="D6E3BC" w:themeFill="accent3" w:themeFillTint="66"/>
          </w:tcPr>
          <w:p w:rsidR="00167DA0" w:rsidRPr="00DC5DDE" w:rsidRDefault="00167DA0" w:rsidP="00167DA0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C5DDE">
              <w:rPr>
                <w:rFonts w:ascii="Times New Roman" w:eastAsia="Times New Roman" w:hAnsi="Times New Roman" w:cs="Times New Roman"/>
                <w:b/>
              </w:rPr>
              <w:lastRenderedPageBreak/>
              <w:t>Mogući plan učeničkog zapisa</w:t>
            </w:r>
          </w:p>
        </w:tc>
      </w:tr>
      <w:tr w:rsidR="00167DA0" w:rsidRPr="00DC5DDE" w:rsidTr="00EC78D3">
        <w:tc>
          <w:tcPr>
            <w:tcW w:w="9510" w:type="dxa"/>
            <w:gridSpan w:val="10"/>
          </w:tcPr>
          <w:p w:rsidR="00167DA0" w:rsidRDefault="00167DA0" w:rsidP="00167DA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67DA0" w:rsidRDefault="00167DA0" w:rsidP="00167DA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5486400" cy="3200400"/>
                  <wp:effectExtent l="0" t="0" r="0" b="0"/>
                  <wp:docPr id="1" name="Dijagram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7" r:lo="rId8" r:qs="rId9" r:cs="rId10"/>
                    </a:graphicData>
                  </a:graphic>
                </wp:inline>
              </w:drawing>
            </w:r>
          </w:p>
          <w:p w:rsidR="00167DA0" w:rsidRDefault="00167DA0" w:rsidP="00167DA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67DA0" w:rsidRDefault="00167DA0" w:rsidP="00167DA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Regulacija stalnog sastava tjelesnih tekućina</w:t>
            </w:r>
          </w:p>
          <w:p w:rsidR="00167DA0" w:rsidRDefault="00167DA0" w:rsidP="00167DA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Održavanje ravnotežnih uvjeta u organizmu</w:t>
            </w:r>
          </w:p>
          <w:p w:rsidR="00167DA0" w:rsidRDefault="00167DA0" w:rsidP="00167DA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167DA0" w:rsidRPr="005B2254" w:rsidRDefault="00167DA0" w:rsidP="00167DA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Homeostaza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održavanje stalnih uvjeta u organizmu</w:t>
            </w:r>
          </w:p>
          <w:p w:rsidR="00167DA0" w:rsidRDefault="00167DA0" w:rsidP="00167DA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Tjelesne tekućine – </w:t>
            </w:r>
            <w:proofErr w:type="spellStart"/>
            <w:r w:rsidRPr="00E93DB7">
              <w:rPr>
                <w:rFonts w:ascii="Times New Roman" w:eastAsia="Times New Roman" w:hAnsi="Times New Roman" w:cs="Times New Roman"/>
                <w:color w:val="000000"/>
              </w:rPr>
              <w:t>izvanstanična</w:t>
            </w:r>
            <w:proofErr w:type="spellEnd"/>
            <w:r w:rsidRPr="00E93DB7">
              <w:rPr>
                <w:rFonts w:ascii="Times New Roman" w:eastAsia="Times New Roman" w:hAnsi="Times New Roman" w:cs="Times New Roman"/>
                <w:color w:val="000000"/>
              </w:rPr>
              <w:t xml:space="preserve"> i stanična</w:t>
            </w:r>
          </w:p>
          <w:p w:rsidR="00167DA0" w:rsidRDefault="00167DA0" w:rsidP="00167DA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167DA0" w:rsidRDefault="00167DA0" w:rsidP="00167DA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Mokraćni sustav:</w:t>
            </w:r>
          </w:p>
          <w:p w:rsidR="00167DA0" w:rsidRDefault="00167DA0" w:rsidP="00167DA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Bubrezi </w:t>
            </w:r>
            <w:r w:rsidRPr="005B2254">
              <w:rPr>
                <w:rFonts w:ascii="Times New Roman" w:eastAsia="Times New Roman" w:hAnsi="Times New Roman" w:cs="Times New Roman"/>
                <w:color w:val="000000"/>
              </w:rPr>
              <w:t>– stvaraju mokraću</w:t>
            </w:r>
          </w:p>
          <w:p w:rsidR="00167DA0" w:rsidRDefault="00167DA0" w:rsidP="00167DA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 xml:space="preserve">Mokraćovodi </w:t>
            </w:r>
            <w:r w:rsidRPr="005B2254">
              <w:rPr>
                <w:rFonts w:ascii="Times New Roman" w:eastAsia="Times New Roman" w:hAnsi="Times New Roman" w:cs="Times New Roman"/>
                <w:color w:val="000000"/>
              </w:rPr>
              <w:t>– provode mokraću iz bubrega u mokraćni mjehur</w:t>
            </w:r>
          </w:p>
          <w:p w:rsidR="00167DA0" w:rsidRDefault="005401CB" w:rsidP="00167DA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Desna vitičasta zagrada 2" o:spid="_x0000_s1026" type="#_x0000_t88" style="position:absolute;margin-left:136.15pt;margin-top:23.6pt;width:12.75pt;height:51.75pt;z-index:2517176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" adj="443" strokecolor="black [3040]"/>
              </w:pict>
            </w:r>
            <w:r w:rsidR="00167DA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Mokraćni mjehur </w:t>
            </w:r>
            <w:r w:rsidR="00167DA0" w:rsidRPr="005B2254">
              <w:rPr>
                <w:rFonts w:ascii="Times New Roman" w:eastAsia="Times New Roman" w:hAnsi="Times New Roman" w:cs="Times New Roman"/>
                <w:color w:val="000000"/>
              </w:rPr>
              <w:t>– sprema mokraću</w:t>
            </w:r>
          </w:p>
          <w:p w:rsidR="00167DA0" w:rsidRDefault="005401CB" w:rsidP="00167DA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401CB">
              <w:rPr>
                <w:rFonts w:ascii="Times New Roman" w:eastAsia="Times New Roman" w:hAnsi="Times New Roman" w:cs="Times New Roman"/>
                <w:b/>
                <w:noProof/>
                <w:color w:val="00000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ni okvir 3" o:spid="_x0000_s1028" type="#_x0000_t202" style="position:absolute;margin-left:159.4pt;margin-top:12.7pt;width:204.75pt;height:23.25pt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" fillcolor="white [3201]" stroked="f" strokeweight=".5pt">
                  <v:textbox>
                    <w:txbxContent>
                      <w:p w:rsidR="002E3662" w:rsidRPr="005B2254" w:rsidRDefault="002E3662" w:rsidP="00D5328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-odvodi mokraću iz mokraćnog mjehura</w:t>
                        </w:r>
                      </w:p>
                    </w:txbxContent>
                  </v:textbox>
                </v:shape>
              </w:pict>
            </w:r>
            <w:r w:rsidR="00167DA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Mokraćna cijev </w:t>
            </w:r>
            <w:r w:rsidR="00167DA0">
              <w:rPr>
                <w:rFonts w:ascii="Times New Roman" w:eastAsia="Times New Roman" w:hAnsi="Times New Roman" w:cs="Times New Roman"/>
                <w:color w:val="000000"/>
              </w:rPr>
              <w:t>(ž)</w:t>
            </w:r>
          </w:p>
          <w:p w:rsidR="00167DA0" w:rsidRDefault="00167DA0" w:rsidP="00167DA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B2254">
              <w:rPr>
                <w:rFonts w:ascii="Times New Roman" w:eastAsia="Times New Roman" w:hAnsi="Times New Roman" w:cs="Times New Roman"/>
                <w:b/>
                <w:color w:val="000000"/>
              </w:rPr>
              <w:t>Mokraćno-spolna cijev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(m)</w:t>
            </w:r>
          </w:p>
          <w:p w:rsidR="00167DA0" w:rsidRPr="005B2254" w:rsidRDefault="00167DA0" w:rsidP="00167DA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167DA0" w:rsidRPr="00DC5DDE" w:rsidTr="00EC78D3">
        <w:tc>
          <w:tcPr>
            <w:tcW w:w="2640" w:type="dxa"/>
            <w:gridSpan w:val="3"/>
            <w:shd w:val="clear" w:color="auto" w:fill="EAF1DD" w:themeFill="accent3" w:themeFillTint="33"/>
          </w:tcPr>
          <w:p w:rsidR="00167DA0" w:rsidRPr="00DC5DDE" w:rsidRDefault="00167DA0" w:rsidP="00167DA0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DC5DDE">
              <w:rPr>
                <w:rFonts w:ascii="Times New Roman" w:eastAsia="Times New Roman" w:hAnsi="Times New Roman" w:cs="Times New Roman"/>
                <w:b/>
              </w:rPr>
              <w:lastRenderedPageBreak/>
              <w:t>Popis priloga:</w:t>
            </w:r>
          </w:p>
        </w:tc>
        <w:tc>
          <w:tcPr>
            <w:tcW w:w="6870" w:type="dxa"/>
            <w:gridSpan w:val="7"/>
          </w:tcPr>
          <w:p w:rsidR="00167DA0" w:rsidRDefault="00167DA0" w:rsidP="00167DA0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i/>
              </w:rPr>
            </w:pPr>
            <w:r w:rsidRPr="00EA1F31">
              <w:rPr>
                <w:rFonts w:ascii="Times New Roman" w:eastAsia="Times New Roman" w:hAnsi="Times New Roman" w:cs="Times New Roman"/>
              </w:rPr>
              <w:t xml:space="preserve">Nastavni listić 1. </w:t>
            </w:r>
            <w:r w:rsidRPr="00774A0C">
              <w:rPr>
                <w:rFonts w:ascii="Times New Roman" w:eastAsia="Times New Roman" w:hAnsi="Times New Roman" w:cs="Times New Roman"/>
                <w:i/>
              </w:rPr>
              <w:t>Sustav organa za kretanje</w:t>
            </w:r>
          </w:p>
          <w:p w:rsidR="00167DA0" w:rsidRDefault="00167DA0" w:rsidP="00167DA0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EA1F31">
              <w:rPr>
                <w:rFonts w:ascii="Times New Roman" w:eastAsia="Times New Roman" w:hAnsi="Times New Roman" w:cs="Times New Roman"/>
              </w:rPr>
              <w:t xml:space="preserve">Nastavni listić </w:t>
            </w:r>
            <w:r>
              <w:rPr>
                <w:rFonts w:ascii="Times New Roman" w:eastAsia="Times New Roman" w:hAnsi="Times New Roman" w:cs="Times New Roman"/>
              </w:rPr>
              <w:t>2</w:t>
            </w:r>
            <w:r w:rsidRPr="00EA1F31">
              <w:rPr>
                <w:rFonts w:ascii="Times New Roman" w:eastAsia="Times New Roman" w:hAnsi="Times New Roman" w:cs="Times New Roman"/>
              </w:rPr>
              <w:t xml:space="preserve">. </w:t>
            </w:r>
            <w:r w:rsidRPr="00774A0C">
              <w:rPr>
                <w:rFonts w:ascii="Times New Roman" w:eastAsia="Times New Roman" w:hAnsi="Times New Roman" w:cs="Times New Roman"/>
                <w:i/>
              </w:rPr>
              <w:t xml:space="preserve">Sustav organa za </w:t>
            </w:r>
            <w:r>
              <w:rPr>
                <w:rFonts w:ascii="Times New Roman" w:eastAsia="Times New Roman" w:hAnsi="Times New Roman" w:cs="Times New Roman"/>
                <w:i/>
              </w:rPr>
              <w:t>krvotok</w:t>
            </w:r>
          </w:p>
          <w:p w:rsidR="00167DA0" w:rsidRDefault="00167DA0" w:rsidP="00167DA0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EA1F31">
              <w:rPr>
                <w:rFonts w:ascii="Times New Roman" w:eastAsia="Times New Roman" w:hAnsi="Times New Roman" w:cs="Times New Roman"/>
              </w:rPr>
              <w:t xml:space="preserve">Nastavni listić </w:t>
            </w:r>
            <w:r>
              <w:rPr>
                <w:rFonts w:ascii="Times New Roman" w:eastAsia="Times New Roman" w:hAnsi="Times New Roman" w:cs="Times New Roman"/>
              </w:rPr>
              <w:t>3</w:t>
            </w:r>
            <w:r w:rsidRPr="00EA1F31">
              <w:rPr>
                <w:rFonts w:ascii="Times New Roman" w:eastAsia="Times New Roman" w:hAnsi="Times New Roman" w:cs="Times New Roman"/>
              </w:rPr>
              <w:t xml:space="preserve">. </w:t>
            </w:r>
            <w:r w:rsidRPr="00774A0C">
              <w:rPr>
                <w:rFonts w:ascii="Times New Roman" w:eastAsia="Times New Roman" w:hAnsi="Times New Roman" w:cs="Times New Roman"/>
                <w:i/>
              </w:rPr>
              <w:t xml:space="preserve">Sustav organ za </w:t>
            </w:r>
            <w:r>
              <w:rPr>
                <w:rFonts w:ascii="Times New Roman" w:eastAsia="Times New Roman" w:hAnsi="Times New Roman" w:cs="Times New Roman"/>
                <w:i/>
              </w:rPr>
              <w:t>disanje</w:t>
            </w:r>
          </w:p>
          <w:p w:rsidR="00167DA0" w:rsidRPr="00774A0C" w:rsidRDefault="00167DA0" w:rsidP="00167DA0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i/>
              </w:rPr>
            </w:pPr>
            <w:r w:rsidRPr="00EA1F31">
              <w:rPr>
                <w:rFonts w:ascii="Times New Roman" w:eastAsia="Times New Roman" w:hAnsi="Times New Roman" w:cs="Times New Roman"/>
              </w:rPr>
              <w:t xml:space="preserve">Nastavni listić </w:t>
            </w:r>
            <w:r>
              <w:rPr>
                <w:rFonts w:ascii="Times New Roman" w:eastAsia="Times New Roman" w:hAnsi="Times New Roman" w:cs="Times New Roman"/>
              </w:rPr>
              <w:t>4</w:t>
            </w:r>
            <w:r w:rsidRPr="00EA1F31">
              <w:rPr>
                <w:rFonts w:ascii="Times New Roman" w:eastAsia="Times New Roman" w:hAnsi="Times New Roman" w:cs="Times New Roman"/>
              </w:rPr>
              <w:t xml:space="preserve">. </w:t>
            </w:r>
            <w:r w:rsidRPr="00774A0C">
              <w:rPr>
                <w:rFonts w:ascii="Times New Roman" w:eastAsia="Times New Roman" w:hAnsi="Times New Roman" w:cs="Times New Roman"/>
                <w:i/>
              </w:rPr>
              <w:t>Sustav organa za probavu</w:t>
            </w:r>
          </w:p>
          <w:p w:rsidR="00167DA0" w:rsidRDefault="00167DA0" w:rsidP="00167DA0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i/>
              </w:rPr>
            </w:pPr>
            <w:r w:rsidRPr="00EA1F31">
              <w:rPr>
                <w:rFonts w:ascii="Times New Roman" w:eastAsia="Times New Roman" w:hAnsi="Times New Roman" w:cs="Times New Roman"/>
              </w:rPr>
              <w:t xml:space="preserve">Nastavni listić </w:t>
            </w:r>
            <w:r>
              <w:rPr>
                <w:rFonts w:ascii="Times New Roman" w:eastAsia="Times New Roman" w:hAnsi="Times New Roman" w:cs="Times New Roman"/>
              </w:rPr>
              <w:t>5</w:t>
            </w:r>
            <w:r w:rsidRPr="00EA1F31">
              <w:rPr>
                <w:rFonts w:ascii="Times New Roman" w:eastAsia="Times New Roman" w:hAnsi="Times New Roman" w:cs="Times New Roman"/>
              </w:rPr>
              <w:t xml:space="preserve">. </w:t>
            </w:r>
            <w:r w:rsidRPr="00774A0C">
              <w:rPr>
                <w:rFonts w:ascii="Times New Roman" w:eastAsia="Times New Roman" w:hAnsi="Times New Roman" w:cs="Times New Roman"/>
                <w:i/>
              </w:rPr>
              <w:t>Sustav organa za zaštitu organizma</w:t>
            </w:r>
          </w:p>
          <w:p w:rsidR="00167DA0" w:rsidRPr="00774A0C" w:rsidRDefault="00167DA0" w:rsidP="00167DA0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Nastavni listić 6. </w:t>
            </w:r>
            <w:r w:rsidRPr="00774A0C">
              <w:rPr>
                <w:rFonts w:ascii="Times New Roman" w:eastAsia="Times New Roman" w:hAnsi="Times New Roman" w:cs="Times New Roman"/>
                <w:i/>
              </w:rPr>
              <w:t>Sustavi org</w:t>
            </w:r>
            <w:r>
              <w:rPr>
                <w:rFonts w:ascii="Times New Roman" w:eastAsia="Times New Roman" w:hAnsi="Times New Roman" w:cs="Times New Roman"/>
                <w:i/>
              </w:rPr>
              <w:t>ana o kojima sam učio/la u 7. razredu</w:t>
            </w:r>
            <w:r w:rsidRPr="00774A0C">
              <w:rPr>
                <w:rFonts w:ascii="Times New Roman" w:eastAsia="Times New Roman" w:hAnsi="Times New Roman" w:cs="Times New Roman"/>
                <w:i/>
              </w:rPr>
              <w:t xml:space="preserve"> (za učenike s teškoćama)</w:t>
            </w:r>
          </w:p>
          <w:p w:rsidR="00167DA0" w:rsidRDefault="00167DA0" w:rsidP="00167DA0">
            <w:pPr>
              <w:pStyle w:val="Normal1"/>
              <w:spacing w:line="360" w:lineRule="auto"/>
              <w:rPr>
                <w:rFonts w:ascii="Times New Roman" w:hAnsi="Times New Roman" w:cs="Times New Roman"/>
                <w:i/>
              </w:rPr>
            </w:pPr>
            <w:r w:rsidRPr="00EA1F31">
              <w:rPr>
                <w:rFonts w:ascii="Times New Roman" w:eastAsia="Times New Roman" w:hAnsi="Times New Roman" w:cs="Times New Roman"/>
              </w:rPr>
              <w:t xml:space="preserve">Nastavni listić </w:t>
            </w:r>
            <w:r>
              <w:rPr>
                <w:rFonts w:ascii="Times New Roman" w:eastAsia="Times New Roman" w:hAnsi="Times New Roman" w:cs="Times New Roman"/>
              </w:rPr>
              <w:t>7</w:t>
            </w:r>
            <w:r w:rsidRPr="00EA1F31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F006BB">
              <w:rPr>
                <w:rFonts w:ascii="Times New Roman" w:hAnsi="Times New Roman" w:cs="Times New Roman"/>
                <w:i/>
              </w:rPr>
              <w:t>Homeostaza</w:t>
            </w:r>
            <w:proofErr w:type="spellEnd"/>
            <w:r w:rsidRPr="00F006BB">
              <w:rPr>
                <w:rFonts w:ascii="Times New Roman" w:hAnsi="Times New Roman" w:cs="Times New Roman"/>
                <w:i/>
              </w:rPr>
              <w:t>, voda u organizmu, znojenje (grupa 1)</w:t>
            </w:r>
          </w:p>
          <w:p w:rsidR="00167DA0" w:rsidRPr="00CF1DCF" w:rsidRDefault="00167DA0" w:rsidP="00167DA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Nastavni listić 8. </w:t>
            </w:r>
            <w:r w:rsidRPr="00F006BB">
              <w:rPr>
                <w:rFonts w:ascii="Times New Roman" w:hAnsi="Times New Roman" w:cs="Times New Roman"/>
                <w:i/>
              </w:rPr>
              <w:t>Stanično disanje (grupa 2)</w:t>
            </w:r>
          </w:p>
          <w:p w:rsidR="00167DA0" w:rsidRPr="00F006BB" w:rsidRDefault="00167DA0" w:rsidP="00167DA0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Nastavni listić 9. </w:t>
            </w:r>
            <w:r w:rsidRPr="00F006BB">
              <w:rPr>
                <w:rFonts w:ascii="Times New Roman" w:eastAsia="Times New Roman" w:hAnsi="Times New Roman" w:cs="Times New Roman"/>
                <w:i/>
              </w:rPr>
              <w:t>Mokraćni sustav (grupa 3)</w:t>
            </w:r>
          </w:p>
          <w:p w:rsidR="00167DA0" w:rsidRPr="00D92E4C" w:rsidRDefault="00167DA0" w:rsidP="00167DA0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i/>
              </w:rPr>
            </w:pPr>
            <w:r w:rsidRPr="00EA1F31">
              <w:rPr>
                <w:rFonts w:ascii="Times New Roman" w:eastAsia="Times New Roman" w:hAnsi="Times New Roman" w:cs="Times New Roman"/>
              </w:rPr>
              <w:t xml:space="preserve">Nastavni listić </w:t>
            </w:r>
            <w:r>
              <w:rPr>
                <w:rFonts w:ascii="Times New Roman" w:eastAsia="Times New Roman" w:hAnsi="Times New Roman" w:cs="Times New Roman"/>
              </w:rPr>
              <w:t>10</w:t>
            </w:r>
            <w:r w:rsidRPr="00EA1F31">
              <w:rPr>
                <w:rFonts w:ascii="Times New Roman" w:eastAsia="Times New Roman" w:hAnsi="Times New Roman" w:cs="Times New Roman"/>
              </w:rPr>
              <w:t xml:space="preserve">. </w:t>
            </w:r>
            <w:r w:rsidRPr="00774A0C">
              <w:rPr>
                <w:rFonts w:ascii="Times New Roman" w:eastAsia="Times New Roman" w:hAnsi="Times New Roman" w:cs="Times New Roman"/>
                <w:i/>
              </w:rPr>
              <w:t>Mokraćni sustav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(za učenike s teškoćama)</w:t>
            </w:r>
          </w:p>
          <w:p w:rsidR="00167DA0" w:rsidRDefault="00167DA0" w:rsidP="00167DA0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>Nastavni listić 11.</w:t>
            </w:r>
            <w:r w:rsidRPr="00EA1F31">
              <w:rPr>
                <w:rFonts w:ascii="Times New Roman" w:eastAsia="Times New Roman" w:hAnsi="Times New Roman" w:cs="Times New Roman"/>
              </w:rPr>
              <w:t xml:space="preserve"> </w:t>
            </w:r>
            <w:r w:rsidRPr="00321AA1">
              <w:rPr>
                <w:rFonts w:ascii="Times New Roman" w:eastAsia="Times New Roman" w:hAnsi="Times New Roman" w:cs="Times New Roman"/>
                <w:i/>
              </w:rPr>
              <w:t>Samoprocjena rada i aktivnosti u grupi</w:t>
            </w:r>
          </w:p>
          <w:p w:rsidR="00167DA0" w:rsidRDefault="00167DA0" w:rsidP="00167DA0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i/>
              </w:rPr>
            </w:pPr>
            <w:r w:rsidRPr="00CD2B79">
              <w:rPr>
                <w:rFonts w:ascii="Times New Roman" w:eastAsia="Times New Roman" w:hAnsi="Times New Roman" w:cs="Times New Roman"/>
              </w:rPr>
              <w:t>Nastavni listić 12</w:t>
            </w:r>
            <w:r>
              <w:rPr>
                <w:rFonts w:ascii="Times New Roman" w:eastAsia="Times New Roman" w:hAnsi="Times New Roman" w:cs="Times New Roman"/>
                <w:i/>
              </w:rPr>
              <w:t>. 3,2,1 izlazna kartica</w:t>
            </w:r>
          </w:p>
          <w:p w:rsidR="00167DA0" w:rsidRPr="00DC5DDE" w:rsidRDefault="00167DA0" w:rsidP="00167DA0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PowerPoint prezentacija </w:t>
            </w:r>
          </w:p>
        </w:tc>
      </w:tr>
    </w:tbl>
    <w:p w:rsidR="00DB37DD" w:rsidRDefault="00DB37DD">
      <w:pPr>
        <w:rPr>
          <w:rFonts w:ascii="Times New Roman" w:eastAsia="Times New Roman" w:hAnsi="Times New Roman" w:cs="Times New Roman"/>
        </w:rPr>
      </w:pPr>
      <w:bookmarkStart w:id="1" w:name="_Hlk16020558"/>
    </w:p>
    <w:p w:rsidR="00DB37DD" w:rsidRDefault="00DB37DD">
      <w:p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:rsidR="0050719A" w:rsidRDefault="0050719A">
      <w:pPr>
        <w:rPr>
          <w:rFonts w:ascii="Times New Roman" w:hAnsi="Times New Roman" w:cs="Times New Roman"/>
          <w:i/>
          <w:color w:val="4F81BD" w:themeColor="accent1"/>
        </w:rPr>
      </w:pPr>
      <w:r>
        <w:rPr>
          <w:rFonts w:ascii="Times New Roman" w:hAnsi="Times New Roman" w:cs="Times New Roman"/>
          <w:i/>
          <w:color w:val="4F81BD" w:themeColor="accent1"/>
        </w:rPr>
        <w:lastRenderedPageBreak/>
        <w:t>Nastavni listić 1</w:t>
      </w:r>
    </w:p>
    <w:p w:rsidR="00DB37DD" w:rsidRDefault="00DB37DD">
      <w:pPr>
        <w:rPr>
          <w:rFonts w:ascii="Times New Roman" w:hAnsi="Times New Roman" w:cs="Times New Roman"/>
          <w:i/>
          <w:color w:val="4F81BD" w:themeColor="accent1"/>
        </w:rPr>
      </w:pPr>
      <w:r>
        <w:rPr>
          <w:rFonts w:ascii="Times New Roman" w:hAnsi="Times New Roman" w:cs="Times New Roman"/>
          <w:i/>
          <w:noProof/>
          <w:color w:val="4F81BD" w:themeColor="accent1"/>
        </w:rPr>
        <w:drawing>
          <wp:inline distT="0" distB="0" distL="0" distR="0">
            <wp:extent cx="2286000" cy="4035206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3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4F81BD" w:themeColor="accent1"/>
        </w:rPr>
        <w:drawing>
          <wp:inline distT="0" distB="0" distL="0" distR="0">
            <wp:extent cx="1647825" cy="1199202"/>
            <wp:effectExtent l="19050" t="0" r="9525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9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4F81BD" w:themeColor="accent1"/>
        </w:rPr>
        <w:drawing>
          <wp:inline distT="0" distB="0" distL="0" distR="0">
            <wp:extent cx="1512319" cy="1924050"/>
            <wp:effectExtent l="1905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319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6D" w:rsidRDefault="005007F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Sastavite </w:t>
      </w:r>
      <w:r w:rsidR="00167DA0">
        <w:rPr>
          <w:rFonts w:ascii="Times New Roman" w:hAnsi="Times New Roman" w:cs="Times New Roman"/>
        </w:rPr>
        <w:t>minimalno 5</w:t>
      </w:r>
      <w:r w:rsidR="00ED377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zadataka </w:t>
      </w:r>
      <w:r w:rsidR="0070126D">
        <w:rPr>
          <w:rFonts w:ascii="Times New Roman" w:hAnsi="Times New Roman" w:cs="Times New Roman"/>
        </w:rPr>
        <w:t xml:space="preserve">kojima ćete provjeriti poznavanje ključnih pojmova o zadanom sustavu organa. Pitanja ćete izraditi digitalnim alatom </w:t>
      </w:r>
      <w:proofErr w:type="spellStart"/>
      <w:r w:rsidR="0070126D">
        <w:rPr>
          <w:rFonts w:ascii="Times New Roman" w:hAnsi="Times New Roman" w:cs="Times New Roman"/>
        </w:rPr>
        <w:t>Kahoot</w:t>
      </w:r>
      <w:proofErr w:type="spellEnd"/>
      <w:r w:rsidR="0070126D">
        <w:rPr>
          <w:rFonts w:ascii="Times New Roman" w:hAnsi="Times New Roman" w:cs="Times New Roman"/>
        </w:rPr>
        <w:t xml:space="preserve">! na poveznici </w:t>
      </w:r>
      <w:hyperlink r:id="rId15" w:history="1">
        <w:r w:rsidR="0070126D" w:rsidRPr="002C3374">
          <w:rPr>
            <w:rStyle w:val="Hyperlink"/>
            <w:rFonts w:ascii="Times New Roman" w:hAnsi="Times New Roman" w:cs="Times New Roman"/>
          </w:rPr>
          <w:t>www.kahoot.it</w:t>
        </w:r>
      </w:hyperlink>
    </w:p>
    <w:p w:rsidR="0070126D" w:rsidRDefault="0070126D">
      <w:pPr>
        <w:rPr>
          <w:rFonts w:ascii="Times New Roman" w:hAnsi="Times New Roman" w:cs="Times New Roman"/>
        </w:rPr>
      </w:pPr>
    </w:p>
    <w:p w:rsidR="005007F4" w:rsidRDefault="007012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Zadatak </w:t>
      </w:r>
      <w:r w:rsidR="005007F4">
        <w:rPr>
          <w:rFonts w:ascii="Times New Roman" w:hAnsi="Times New Roman" w:cs="Times New Roman"/>
        </w:rPr>
        <w:t>višestrukog izbora s četiri ponuđena odgovora</w:t>
      </w:r>
      <w:r>
        <w:rPr>
          <w:rFonts w:ascii="Times New Roman" w:hAnsi="Times New Roman" w:cs="Times New Roman"/>
        </w:rPr>
        <w:t xml:space="preserve">, </w:t>
      </w:r>
      <w:r w:rsidR="00ED3777">
        <w:rPr>
          <w:rFonts w:ascii="Times New Roman" w:hAnsi="Times New Roman" w:cs="Times New Roman"/>
        </w:rPr>
        <w:t xml:space="preserve">a jedan odgovor je točan, </w:t>
      </w:r>
      <w:r>
        <w:rPr>
          <w:rFonts w:ascii="Times New Roman" w:hAnsi="Times New Roman" w:cs="Times New Roman"/>
        </w:rPr>
        <w:t>forma</w:t>
      </w:r>
      <w:r w:rsidR="00ED3777">
        <w:rPr>
          <w:rFonts w:ascii="Times New Roman" w:hAnsi="Times New Roman" w:cs="Times New Roman"/>
        </w:rPr>
        <w:t xml:space="preserve"> zadatka</w:t>
      </w:r>
      <w:r>
        <w:rPr>
          <w:rFonts w:ascii="Times New Roman" w:hAnsi="Times New Roman" w:cs="Times New Roman"/>
        </w:rPr>
        <w:t>:</w:t>
      </w:r>
    </w:p>
    <w:p w:rsidR="00963B3E" w:rsidRDefault="00963B3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Rečenica u upitnom obliku?</w:t>
      </w:r>
    </w:p>
    <w:p w:rsidR="00963B3E" w:rsidRDefault="00963B3E" w:rsidP="00963B3E">
      <w:pPr>
        <w:pStyle w:val="ListParagraph"/>
        <w:numPr>
          <w:ilvl w:val="0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Ponuđeni odgovor</w:t>
      </w:r>
    </w:p>
    <w:p w:rsidR="00963B3E" w:rsidRDefault="00963B3E" w:rsidP="00963B3E">
      <w:pPr>
        <w:pStyle w:val="ListParagraph"/>
        <w:numPr>
          <w:ilvl w:val="0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Ponuđeni odgovor</w:t>
      </w:r>
    </w:p>
    <w:p w:rsidR="00963B3E" w:rsidRDefault="00963B3E" w:rsidP="00963B3E">
      <w:pPr>
        <w:pStyle w:val="ListParagraph"/>
        <w:numPr>
          <w:ilvl w:val="0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Ponuđeni odgovor</w:t>
      </w:r>
    </w:p>
    <w:p w:rsidR="00963B3E" w:rsidRPr="00963B3E" w:rsidRDefault="00963B3E" w:rsidP="00963B3E">
      <w:pPr>
        <w:pStyle w:val="ListParagraph"/>
        <w:numPr>
          <w:ilvl w:val="0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Ponuđeni odgovor</w:t>
      </w:r>
    </w:p>
    <w:p w:rsidR="0070126D" w:rsidRDefault="0070126D">
      <w:pPr>
        <w:rPr>
          <w:rFonts w:ascii="Times New Roman" w:hAnsi="Times New Roman" w:cs="Times New Roman"/>
        </w:rPr>
      </w:pPr>
    </w:p>
    <w:p w:rsidR="00DB37DD" w:rsidRDefault="00DB37DD">
      <w:p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D3777" w:rsidRDefault="00ED3777" w:rsidP="00ED3777">
      <w:pPr>
        <w:rPr>
          <w:rFonts w:ascii="Times New Roman" w:hAnsi="Times New Roman" w:cs="Times New Roman"/>
          <w:i/>
          <w:color w:val="4F81BD" w:themeColor="accent1"/>
        </w:rPr>
      </w:pPr>
      <w:r>
        <w:rPr>
          <w:rFonts w:ascii="Times New Roman" w:hAnsi="Times New Roman" w:cs="Times New Roman"/>
          <w:i/>
          <w:color w:val="4F81BD" w:themeColor="accent1"/>
        </w:rPr>
        <w:lastRenderedPageBreak/>
        <w:t>Nastavni listić 2</w:t>
      </w:r>
    </w:p>
    <w:p w:rsidR="000A196D" w:rsidRPr="000A196D" w:rsidRDefault="00DB37DD" w:rsidP="00ED3777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4600575" cy="2192274"/>
            <wp:effectExtent l="19050" t="0" r="9525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19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7DD" w:rsidRDefault="00DB37DD" w:rsidP="00ED3777">
      <w:pPr>
        <w:rPr>
          <w:rFonts w:ascii="Times New Roman" w:hAnsi="Times New Roman" w:cs="Times New Roman"/>
        </w:rPr>
      </w:pPr>
    </w:p>
    <w:p w:rsidR="00DB37DD" w:rsidRDefault="00DB37DD" w:rsidP="00ED37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543050" cy="3659474"/>
            <wp:effectExtent l="1905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65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6B7D">
        <w:rPr>
          <w:rFonts w:ascii="Times New Roman" w:hAnsi="Times New Roman" w:cs="Times New Roman"/>
          <w:noProof/>
        </w:rPr>
        <w:drawing>
          <wp:inline distT="0" distB="0" distL="0" distR="0">
            <wp:extent cx="3648075" cy="2143125"/>
            <wp:effectExtent l="19050" t="0" r="9525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7DD" w:rsidRDefault="00DB37DD" w:rsidP="00ED3777">
      <w:pPr>
        <w:rPr>
          <w:rFonts w:ascii="Times New Roman" w:hAnsi="Times New Roman" w:cs="Times New Roman"/>
        </w:rPr>
      </w:pPr>
    </w:p>
    <w:p w:rsidR="00ED3777" w:rsidRDefault="00ED3777" w:rsidP="00ED37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Sastavite </w:t>
      </w:r>
      <w:r w:rsidR="00167DA0">
        <w:rPr>
          <w:rFonts w:ascii="Times New Roman" w:hAnsi="Times New Roman" w:cs="Times New Roman"/>
        </w:rPr>
        <w:t>minimalno 5</w:t>
      </w:r>
      <w:r>
        <w:rPr>
          <w:rFonts w:ascii="Times New Roman" w:hAnsi="Times New Roman" w:cs="Times New Roman"/>
        </w:rPr>
        <w:t xml:space="preserve"> zadataka kojima ćete provjeriti poznavanje ključnih pojmova o zadanom sustavu organa. Pitanja ćete izraditi digitalnim alatom </w:t>
      </w:r>
      <w:proofErr w:type="spellStart"/>
      <w:r>
        <w:rPr>
          <w:rFonts w:ascii="Times New Roman" w:hAnsi="Times New Roman" w:cs="Times New Roman"/>
        </w:rPr>
        <w:t>Kahoot</w:t>
      </w:r>
      <w:proofErr w:type="spellEnd"/>
      <w:r>
        <w:rPr>
          <w:rFonts w:ascii="Times New Roman" w:hAnsi="Times New Roman" w:cs="Times New Roman"/>
        </w:rPr>
        <w:t xml:space="preserve">! na poveznici </w:t>
      </w:r>
      <w:hyperlink r:id="rId19" w:history="1">
        <w:r w:rsidRPr="002C3374">
          <w:rPr>
            <w:rStyle w:val="Hyperlink"/>
            <w:rFonts w:ascii="Times New Roman" w:hAnsi="Times New Roman" w:cs="Times New Roman"/>
          </w:rPr>
          <w:t>www.kahoot.it</w:t>
        </w:r>
      </w:hyperlink>
    </w:p>
    <w:p w:rsidR="00ED3777" w:rsidRDefault="00ED3777" w:rsidP="00ED3777">
      <w:pPr>
        <w:rPr>
          <w:rFonts w:ascii="Times New Roman" w:hAnsi="Times New Roman" w:cs="Times New Roman"/>
        </w:rPr>
      </w:pPr>
    </w:p>
    <w:p w:rsidR="00ED3777" w:rsidRDefault="00ED3777" w:rsidP="00ED37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Zadatak višestrukog izbora s četiri ponuđena odgovora, a jedan odgovor je točan, forma zadatka:</w:t>
      </w:r>
    </w:p>
    <w:p w:rsidR="00963B3E" w:rsidRDefault="00963B3E" w:rsidP="00963B3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Rečenica u upitnom obliku?</w:t>
      </w:r>
    </w:p>
    <w:p w:rsidR="00963B3E" w:rsidRDefault="00963B3E" w:rsidP="00963B3E">
      <w:pPr>
        <w:pStyle w:val="ListParagraph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Ponuđeni odgovor</w:t>
      </w:r>
    </w:p>
    <w:p w:rsidR="00963B3E" w:rsidRDefault="00963B3E" w:rsidP="00963B3E">
      <w:pPr>
        <w:pStyle w:val="ListParagraph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Ponuđeni odgovor</w:t>
      </w:r>
    </w:p>
    <w:p w:rsidR="00963B3E" w:rsidRDefault="00963B3E" w:rsidP="00963B3E">
      <w:pPr>
        <w:pStyle w:val="ListParagraph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Ponuđeni odgovor</w:t>
      </w:r>
    </w:p>
    <w:p w:rsidR="00E16B7D" w:rsidRPr="00E16B7D" w:rsidRDefault="00963B3E" w:rsidP="00E16B7D">
      <w:pPr>
        <w:pStyle w:val="ListParagraph"/>
        <w:numPr>
          <w:ilvl w:val="0"/>
          <w:numId w:val="22"/>
        </w:numPr>
        <w:spacing w:after="200" w:line="276" w:lineRule="auto"/>
        <w:rPr>
          <w:rFonts w:ascii="Times New Roman" w:hAnsi="Times New Roman" w:cs="Times New Roman"/>
        </w:rPr>
      </w:pPr>
      <w:r w:rsidRPr="00E16B7D">
        <w:rPr>
          <w:rFonts w:ascii="Times New Roman" w:hAnsi="Times New Roman" w:cs="Times New Roman"/>
        </w:rPr>
        <w:t>Ponuđeni odgovor</w:t>
      </w:r>
      <w:r w:rsidR="00E16B7D" w:rsidRPr="00E16B7D">
        <w:rPr>
          <w:rFonts w:ascii="Times New Roman" w:hAnsi="Times New Roman" w:cs="Times New Roman"/>
        </w:rPr>
        <w:br w:type="page"/>
      </w:r>
    </w:p>
    <w:p w:rsidR="00ED3777" w:rsidRPr="000F490A" w:rsidRDefault="00ED3777" w:rsidP="00ED3777">
      <w:pPr>
        <w:rPr>
          <w:rFonts w:ascii="Times New Roman" w:hAnsi="Times New Roman" w:cs="Times New Roman"/>
          <w:i/>
          <w:color w:val="4F81BD" w:themeColor="accent1"/>
          <w:highlight w:val="lightGray"/>
        </w:rPr>
      </w:pPr>
      <w:r w:rsidRPr="000F490A">
        <w:rPr>
          <w:rFonts w:ascii="Times New Roman" w:hAnsi="Times New Roman" w:cs="Times New Roman"/>
          <w:i/>
          <w:color w:val="4F81BD" w:themeColor="accent1"/>
          <w:highlight w:val="lightGray"/>
        </w:rPr>
        <w:lastRenderedPageBreak/>
        <w:t>Nastavni listić 3</w:t>
      </w:r>
    </w:p>
    <w:p w:rsidR="00963B3E" w:rsidRDefault="00963B3E" w:rsidP="00ED3777">
      <w:pPr>
        <w:rPr>
          <w:rFonts w:ascii="Times New Roman" w:hAnsi="Times New Roman" w:cs="Times New Roman"/>
          <w:highlight w:val="lightGray"/>
        </w:rPr>
      </w:pPr>
    </w:p>
    <w:p w:rsidR="00E16B7D" w:rsidRDefault="00E16B7D" w:rsidP="00ED3777">
      <w:pPr>
        <w:rPr>
          <w:rFonts w:ascii="Times New Roman" w:hAnsi="Times New Roman" w:cs="Times New Roman"/>
          <w:highlight w:val="lightGray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971675" cy="2038350"/>
            <wp:effectExtent l="19050" t="0" r="9525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428875" cy="1952625"/>
            <wp:effectExtent l="19050" t="0" r="9525" b="0"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B7D" w:rsidRDefault="00E16B7D" w:rsidP="00ED3777">
      <w:pPr>
        <w:rPr>
          <w:rFonts w:ascii="Times New Roman" w:hAnsi="Times New Roman" w:cs="Times New Roman"/>
          <w:highlight w:val="lightGray"/>
        </w:rPr>
      </w:pPr>
      <w:r w:rsidRPr="00E16B7D">
        <w:rPr>
          <w:rFonts w:ascii="Times New Roman" w:hAnsi="Times New Roman" w:cs="Times New Roman"/>
        </w:rPr>
        <w:tab/>
      </w:r>
      <w:r w:rsidRPr="00E16B7D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314575" cy="3209925"/>
            <wp:effectExtent l="19050" t="0" r="9525" b="0"/>
            <wp:docPr id="1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B7D" w:rsidRDefault="00E16B7D" w:rsidP="00ED3777">
      <w:pPr>
        <w:rPr>
          <w:rFonts w:ascii="Times New Roman" w:hAnsi="Times New Roman" w:cs="Times New Roman"/>
          <w:highlight w:val="lightGray"/>
        </w:rPr>
      </w:pPr>
    </w:p>
    <w:p w:rsidR="00ED3777" w:rsidRDefault="00ED3777" w:rsidP="00ED37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Sastavite </w:t>
      </w:r>
      <w:r w:rsidR="00167DA0">
        <w:rPr>
          <w:rFonts w:ascii="Times New Roman" w:hAnsi="Times New Roman" w:cs="Times New Roman"/>
        </w:rPr>
        <w:t>minimalno 5</w:t>
      </w:r>
      <w:r>
        <w:rPr>
          <w:rFonts w:ascii="Times New Roman" w:hAnsi="Times New Roman" w:cs="Times New Roman"/>
        </w:rPr>
        <w:t xml:space="preserve"> zadataka kojima ćete provjeriti poznavanje ključnih pojmova o zadanom sustavu organa. Pitanja ćete izraditi digitalnim alatom </w:t>
      </w:r>
      <w:proofErr w:type="spellStart"/>
      <w:r>
        <w:rPr>
          <w:rFonts w:ascii="Times New Roman" w:hAnsi="Times New Roman" w:cs="Times New Roman"/>
        </w:rPr>
        <w:t>Kahoot</w:t>
      </w:r>
      <w:proofErr w:type="spellEnd"/>
      <w:r>
        <w:rPr>
          <w:rFonts w:ascii="Times New Roman" w:hAnsi="Times New Roman" w:cs="Times New Roman"/>
        </w:rPr>
        <w:t xml:space="preserve">! na poveznici </w:t>
      </w:r>
      <w:hyperlink r:id="rId23" w:history="1">
        <w:r w:rsidRPr="002C3374">
          <w:rPr>
            <w:rStyle w:val="Hyperlink"/>
            <w:rFonts w:ascii="Times New Roman" w:hAnsi="Times New Roman" w:cs="Times New Roman"/>
          </w:rPr>
          <w:t>www.kahoot.it</w:t>
        </w:r>
      </w:hyperlink>
    </w:p>
    <w:p w:rsidR="00ED3777" w:rsidRDefault="00ED3777" w:rsidP="00ED3777">
      <w:pPr>
        <w:rPr>
          <w:rFonts w:ascii="Times New Roman" w:hAnsi="Times New Roman" w:cs="Times New Roman"/>
        </w:rPr>
      </w:pPr>
    </w:p>
    <w:p w:rsidR="00ED3777" w:rsidRDefault="00ED3777" w:rsidP="00ED37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Zadatak višestrukog izbora s četiri ponuđena odgovora, a jedan odgovor je točan, forma zadatka:</w:t>
      </w:r>
    </w:p>
    <w:p w:rsidR="00963B3E" w:rsidRDefault="00963B3E" w:rsidP="00963B3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Rečenica u upitnom obliku?</w:t>
      </w:r>
    </w:p>
    <w:p w:rsidR="00963B3E" w:rsidRDefault="00963B3E" w:rsidP="00963B3E">
      <w:pPr>
        <w:pStyle w:val="ListParagraph"/>
        <w:numPr>
          <w:ilvl w:val="0"/>
          <w:numId w:val="2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Ponuđeni odgovor</w:t>
      </w:r>
    </w:p>
    <w:p w:rsidR="00963B3E" w:rsidRDefault="00963B3E" w:rsidP="00963B3E">
      <w:pPr>
        <w:pStyle w:val="ListParagraph"/>
        <w:numPr>
          <w:ilvl w:val="0"/>
          <w:numId w:val="2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Ponuđeni odgovor</w:t>
      </w:r>
    </w:p>
    <w:p w:rsidR="00963B3E" w:rsidRDefault="00963B3E" w:rsidP="00963B3E">
      <w:pPr>
        <w:pStyle w:val="ListParagraph"/>
        <w:numPr>
          <w:ilvl w:val="0"/>
          <w:numId w:val="2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Ponuđeni odgovor</w:t>
      </w:r>
    </w:p>
    <w:p w:rsidR="00E16B7D" w:rsidRDefault="00963B3E" w:rsidP="00963B3E">
      <w:pPr>
        <w:pStyle w:val="ListParagraph"/>
        <w:numPr>
          <w:ilvl w:val="0"/>
          <w:numId w:val="2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Ponuđeni odgovor</w:t>
      </w:r>
    </w:p>
    <w:p w:rsidR="00ED3777" w:rsidRPr="00E16B7D" w:rsidRDefault="00E16B7D" w:rsidP="00E16B7D">
      <w:pPr>
        <w:spacing w:after="200" w:line="276" w:lineRule="auto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hAnsi="Times New Roman" w:cs="Times New Roman"/>
        </w:rPr>
        <w:br w:type="page"/>
      </w:r>
    </w:p>
    <w:p w:rsidR="00ED3777" w:rsidRDefault="00ED3777" w:rsidP="00ED3777">
      <w:pPr>
        <w:rPr>
          <w:rFonts w:ascii="Times New Roman" w:hAnsi="Times New Roman" w:cs="Times New Roman"/>
          <w:i/>
          <w:color w:val="4F81BD" w:themeColor="accent1"/>
        </w:rPr>
      </w:pPr>
      <w:r>
        <w:rPr>
          <w:rFonts w:ascii="Times New Roman" w:hAnsi="Times New Roman" w:cs="Times New Roman"/>
          <w:i/>
          <w:color w:val="4F81BD" w:themeColor="accent1"/>
        </w:rPr>
        <w:lastRenderedPageBreak/>
        <w:t>Nastavni listić 4</w:t>
      </w:r>
    </w:p>
    <w:p w:rsidR="00ED3777" w:rsidRDefault="00E16B7D" w:rsidP="00ED37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E16B7D" w:rsidRDefault="00E16B7D" w:rsidP="00ED37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047875" cy="2943225"/>
            <wp:effectExtent l="19050" t="0" r="9525" b="0"/>
            <wp:docPr id="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2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B7D" w:rsidRDefault="00E16B7D" w:rsidP="00ED37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609975" cy="2228850"/>
            <wp:effectExtent l="19050" t="0" r="9525" b="0"/>
            <wp:docPr id="2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B7D" w:rsidRDefault="00E16B7D" w:rsidP="00ED3777">
      <w:pPr>
        <w:rPr>
          <w:rFonts w:ascii="Times New Roman" w:hAnsi="Times New Roman" w:cs="Times New Roman"/>
        </w:rPr>
      </w:pPr>
    </w:p>
    <w:p w:rsidR="00ED3777" w:rsidRDefault="00ED3777" w:rsidP="00ED37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Sastavite </w:t>
      </w:r>
      <w:r w:rsidR="00167DA0">
        <w:rPr>
          <w:rFonts w:ascii="Times New Roman" w:hAnsi="Times New Roman" w:cs="Times New Roman"/>
        </w:rPr>
        <w:t xml:space="preserve">minimalno 5 </w:t>
      </w:r>
      <w:r>
        <w:rPr>
          <w:rFonts w:ascii="Times New Roman" w:hAnsi="Times New Roman" w:cs="Times New Roman"/>
        </w:rPr>
        <w:t xml:space="preserve">zadataka kojima ćete provjeriti poznavanje ključnih pojmova o zadanom sustavu organa. Pitanja ćete izraditi digitalnim alatom </w:t>
      </w:r>
      <w:proofErr w:type="spellStart"/>
      <w:r>
        <w:rPr>
          <w:rFonts w:ascii="Times New Roman" w:hAnsi="Times New Roman" w:cs="Times New Roman"/>
        </w:rPr>
        <w:t>Kahoot</w:t>
      </w:r>
      <w:proofErr w:type="spellEnd"/>
      <w:r>
        <w:rPr>
          <w:rFonts w:ascii="Times New Roman" w:hAnsi="Times New Roman" w:cs="Times New Roman"/>
        </w:rPr>
        <w:t xml:space="preserve">! na poveznici </w:t>
      </w:r>
      <w:hyperlink r:id="rId26" w:history="1">
        <w:r w:rsidRPr="002C3374">
          <w:rPr>
            <w:rStyle w:val="Hyperlink"/>
            <w:rFonts w:ascii="Times New Roman" w:hAnsi="Times New Roman" w:cs="Times New Roman"/>
          </w:rPr>
          <w:t>www.kahoot.it</w:t>
        </w:r>
      </w:hyperlink>
    </w:p>
    <w:p w:rsidR="00ED3777" w:rsidRDefault="00ED3777" w:rsidP="00ED3777">
      <w:pPr>
        <w:rPr>
          <w:rFonts w:ascii="Times New Roman" w:hAnsi="Times New Roman" w:cs="Times New Roman"/>
        </w:rPr>
      </w:pPr>
    </w:p>
    <w:p w:rsidR="00ED3777" w:rsidRDefault="00ED3777" w:rsidP="00ED37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Zadatak višestrukog izbora s četiri ponuđena odgovora, a jedan odgovor je točan, forma zadatka:</w:t>
      </w:r>
    </w:p>
    <w:p w:rsidR="00963B3E" w:rsidRDefault="00963B3E" w:rsidP="00963B3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Rečenica u upitnom obliku?</w:t>
      </w:r>
    </w:p>
    <w:p w:rsidR="00963B3E" w:rsidRDefault="00963B3E" w:rsidP="00963B3E">
      <w:pPr>
        <w:pStyle w:val="ListParagraph"/>
        <w:numPr>
          <w:ilvl w:val="0"/>
          <w:numId w:val="2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Ponuđeni odgovor</w:t>
      </w:r>
    </w:p>
    <w:p w:rsidR="00963B3E" w:rsidRDefault="00963B3E" w:rsidP="00963B3E">
      <w:pPr>
        <w:pStyle w:val="ListParagraph"/>
        <w:numPr>
          <w:ilvl w:val="0"/>
          <w:numId w:val="2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Ponuđeni odgovor</w:t>
      </w:r>
    </w:p>
    <w:p w:rsidR="00963B3E" w:rsidRDefault="00963B3E" w:rsidP="00963B3E">
      <w:pPr>
        <w:pStyle w:val="ListParagraph"/>
        <w:numPr>
          <w:ilvl w:val="0"/>
          <w:numId w:val="2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Ponuđeni odgovor</w:t>
      </w:r>
    </w:p>
    <w:p w:rsidR="00E16B7D" w:rsidRDefault="00963B3E" w:rsidP="00963B3E">
      <w:pPr>
        <w:pStyle w:val="ListParagraph"/>
        <w:numPr>
          <w:ilvl w:val="0"/>
          <w:numId w:val="2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Ponuđeni odgovor</w:t>
      </w:r>
    </w:p>
    <w:p w:rsidR="00E16B7D" w:rsidRDefault="00E16B7D">
      <w:pPr>
        <w:spacing w:after="200" w:line="276" w:lineRule="auto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hAnsi="Times New Roman" w:cs="Times New Roman"/>
        </w:rPr>
        <w:br w:type="page"/>
      </w:r>
    </w:p>
    <w:p w:rsidR="000A196D" w:rsidRPr="00E16B7D" w:rsidRDefault="000A196D" w:rsidP="00E16B7D">
      <w:pPr>
        <w:rPr>
          <w:rFonts w:ascii="Times New Roman" w:hAnsi="Times New Roman" w:cs="Times New Roman"/>
        </w:rPr>
      </w:pPr>
      <w:r w:rsidRPr="00E16B7D">
        <w:rPr>
          <w:rFonts w:ascii="Times New Roman" w:hAnsi="Times New Roman" w:cs="Times New Roman"/>
          <w:i/>
          <w:color w:val="4F81BD" w:themeColor="accent1"/>
        </w:rPr>
        <w:lastRenderedPageBreak/>
        <w:t>Nastavni listić 5</w:t>
      </w:r>
    </w:p>
    <w:p w:rsidR="000A196D" w:rsidRDefault="000A196D" w:rsidP="00ED3777">
      <w:pPr>
        <w:rPr>
          <w:rFonts w:ascii="Times New Roman" w:hAnsi="Times New Roman" w:cs="Times New Roman"/>
        </w:rPr>
      </w:pPr>
    </w:p>
    <w:p w:rsidR="00E16B7D" w:rsidRDefault="00E16B7D" w:rsidP="00ED37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571875" cy="2076450"/>
            <wp:effectExtent l="19050" t="0" r="9525" b="0"/>
            <wp:docPr id="2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B7D" w:rsidRPr="000A196D" w:rsidRDefault="00E16B7D" w:rsidP="00ED37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933575" cy="3876675"/>
            <wp:effectExtent l="19050" t="0" r="9525" b="0"/>
            <wp:docPr id="2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381375" cy="1924050"/>
            <wp:effectExtent l="19050" t="0" r="9525" b="0"/>
            <wp:docPr id="2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777" w:rsidRDefault="00ED3777" w:rsidP="00ED37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Sastavite </w:t>
      </w:r>
      <w:r w:rsidR="00167DA0">
        <w:rPr>
          <w:rFonts w:ascii="Times New Roman" w:hAnsi="Times New Roman" w:cs="Times New Roman"/>
        </w:rPr>
        <w:t xml:space="preserve">minimalno 5 </w:t>
      </w:r>
      <w:r>
        <w:rPr>
          <w:rFonts w:ascii="Times New Roman" w:hAnsi="Times New Roman" w:cs="Times New Roman"/>
        </w:rPr>
        <w:t xml:space="preserve">zadataka kojima ćete provjeriti poznavanje ključnih pojmova o zadanom sustavu organa. Pitanja ćete izraditi digitalnim alatom </w:t>
      </w:r>
      <w:proofErr w:type="spellStart"/>
      <w:r>
        <w:rPr>
          <w:rFonts w:ascii="Times New Roman" w:hAnsi="Times New Roman" w:cs="Times New Roman"/>
        </w:rPr>
        <w:t>Kahoot</w:t>
      </w:r>
      <w:proofErr w:type="spellEnd"/>
      <w:r>
        <w:rPr>
          <w:rFonts w:ascii="Times New Roman" w:hAnsi="Times New Roman" w:cs="Times New Roman"/>
        </w:rPr>
        <w:t xml:space="preserve">! na poveznici </w:t>
      </w:r>
      <w:hyperlink r:id="rId30" w:history="1">
        <w:r w:rsidRPr="002C3374">
          <w:rPr>
            <w:rStyle w:val="Hyperlink"/>
            <w:rFonts w:ascii="Times New Roman" w:hAnsi="Times New Roman" w:cs="Times New Roman"/>
          </w:rPr>
          <w:t>www.kahoot.it</w:t>
        </w:r>
      </w:hyperlink>
    </w:p>
    <w:p w:rsidR="00ED3777" w:rsidRDefault="00ED3777" w:rsidP="00ED3777">
      <w:pPr>
        <w:rPr>
          <w:rFonts w:ascii="Times New Roman" w:hAnsi="Times New Roman" w:cs="Times New Roman"/>
        </w:rPr>
      </w:pPr>
    </w:p>
    <w:p w:rsidR="00ED3777" w:rsidRDefault="00ED3777" w:rsidP="00ED377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Zadatak višestrukog izbora s četiri ponuđena odgovora, a jedan odgovor je točan, forma zadatka:</w:t>
      </w:r>
    </w:p>
    <w:p w:rsidR="00963B3E" w:rsidRDefault="00963B3E" w:rsidP="00963B3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Rečenica u upitnom obliku?</w:t>
      </w:r>
    </w:p>
    <w:p w:rsidR="00963B3E" w:rsidRDefault="00963B3E" w:rsidP="00963B3E">
      <w:pPr>
        <w:pStyle w:val="ListParagraph"/>
        <w:numPr>
          <w:ilvl w:val="0"/>
          <w:numId w:val="2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Ponuđeni odgovor</w:t>
      </w:r>
    </w:p>
    <w:p w:rsidR="00963B3E" w:rsidRDefault="00963B3E" w:rsidP="00963B3E">
      <w:pPr>
        <w:pStyle w:val="ListParagraph"/>
        <w:numPr>
          <w:ilvl w:val="0"/>
          <w:numId w:val="2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Ponuđeni odgovor</w:t>
      </w:r>
    </w:p>
    <w:p w:rsidR="00963B3E" w:rsidRDefault="00963B3E" w:rsidP="00963B3E">
      <w:pPr>
        <w:pStyle w:val="ListParagraph"/>
        <w:numPr>
          <w:ilvl w:val="0"/>
          <w:numId w:val="2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Ponuđeni odgovor</w:t>
      </w:r>
    </w:p>
    <w:p w:rsidR="00E16B7D" w:rsidRPr="00E16B7D" w:rsidRDefault="00963B3E" w:rsidP="00E16B7D">
      <w:pPr>
        <w:pStyle w:val="ListParagraph"/>
        <w:numPr>
          <w:ilvl w:val="0"/>
          <w:numId w:val="25"/>
        </w:numPr>
        <w:spacing w:after="200" w:line="276" w:lineRule="auto"/>
        <w:rPr>
          <w:rFonts w:ascii="Times New Roman" w:hAnsi="Times New Roman" w:cs="Times New Roman"/>
        </w:rPr>
      </w:pPr>
      <w:r w:rsidRPr="00E16B7D">
        <w:rPr>
          <w:rFonts w:ascii="Times New Roman" w:hAnsi="Times New Roman" w:cs="Times New Roman"/>
        </w:rPr>
        <w:t>Ponuđeni odgovor</w:t>
      </w:r>
      <w:r w:rsidR="00E16B7D" w:rsidRPr="00E16B7D">
        <w:rPr>
          <w:rFonts w:ascii="Times New Roman" w:hAnsi="Times New Roman" w:cs="Times New Roman"/>
        </w:rPr>
        <w:br w:type="page"/>
      </w:r>
    </w:p>
    <w:p w:rsidR="00774A0C" w:rsidRPr="00774A0C" w:rsidRDefault="00774A0C">
      <w:pPr>
        <w:rPr>
          <w:rFonts w:ascii="Times New Roman" w:hAnsi="Times New Roman" w:cs="Times New Roman"/>
          <w:i/>
          <w:color w:val="4F81BD" w:themeColor="accent1"/>
        </w:rPr>
      </w:pPr>
      <w:r w:rsidRPr="00774A0C">
        <w:rPr>
          <w:rFonts w:ascii="Times New Roman" w:hAnsi="Times New Roman" w:cs="Times New Roman"/>
          <w:i/>
          <w:color w:val="4F81BD" w:themeColor="accent1"/>
        </w:rPr>
        <w:lastRenderedPageBreak/>
        <w:t>Nastavni listić 6</w:t>
      </w:r>
    </w:p>
    <w:p w:rsidR="00774A0C" w:rsidRPr="00AB004A" w:rsidRDefault="00774A0C">
      <w:pPr>
        <w:rPr>
          <w:rFonts w:ascii="Times New Roman" w:hAnsi="Times New Roman" w:cs="Times New Roman"/>
          <w:b/>
          <w:sz w:val="28"/>
          <w:szCs w:val="28"/>
        </w:rPr>
      </w:pPr>
      <w:r w:rsidRPr="00AB004A">
        <w:rPr>
          <w:rFonts w:ascii="Times New Roman" w:hAnsi="Times New Roman" w:cs="Times New Roman"/>
          <w:b/>
          <w:sz w:val="28"/>
          <w:szCs w:val="28"/>
        </w:rPr>
        <w:t xml:space="preserve">Sustavi organa </w:t>
      </w:r>
      <w:r w:rsidR="008E74D4" w:rsidRPr="00AB004A">
        <w:rPr>
          <w:rFonts w:ascii="Times New Roman" w:hAnsi="Times New Roman" w:cs="Times New Roman"/>
          <w:b/>
          <w:sz w:val="28"/>
          <w:szCs w:val="28"/>
        </w:rPr>
        <w:t>o kojima sam učio/</w:t>
      </w:r>
      <w:r w:rsidR="00E16B7D" w:rsidRPr="00AB004A">
        <w:rPr>
          <w:rFonts w:ascii="Times New Roman" w:hAnsi="Times New Roman" w:cs="Times New Roman"/>
          <w:b/>
          <w:sz w:val="28"/>
          <w:szCs w:val="28"/>
        </w:rPr>
        <w:t>uči</w:t>
      </w:r>
      <w:r w:rsidR="008E74D4" w:rsidRPr="00AB004A">
        <w:rPr>
          <w:rFonts w:ascii="Times New Roman" w:hAnsi="Times New Roman" w:cs="Times New Roman"/>
          <w:b/>
          <w:sz w:val="28"/>
          <w:szCs w:val="28"/>
        </w:rPr>
        <w:t>la u 7. razredu</w:t>
      </w:r>
    </w:p>
    <w:p w:rsidR="0083297B" w:rsidRPr="00AB004A" w:rsidRDefault="0083297B" w:rsidP="003678D5">
      <w:pPr>
        <w:rPr>
          <w:rFonts w:ascii="Times New Roman" w:hAnsi="Times New Roman" w:cs="Times New Roman"/>
          <w:sz w:val="28"/>
          <w:szCs w:val="28"/>
        </w:rPr>
      </w:pPr>
    </w:p>
    <w:p w:rsidR="00774A0C" w:rsidRPr="00AB004A" w:rsidRDefault="00AB004A" w:rsidP="00AB004A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AB004A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1321553" cy="3065592"/>
            <wp:effectExtent l="19050" t="0" r="0" b="0"/>
            <wp:docPr id="61" name="Picture 12" descr="C:\Users\scoric\Desktop\kostur_6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coric\Desktop\kostur_6 - Copy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972" cy="306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A0C" w:rsidRPr="00AB004A" w:rsidRDefault="00AB004A" w:rsidP="00AB004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AB004A">
        <w:rPr>
          <w:rFonts w:ascii="Times New Roman" w:hAnsi="Times New Roman" w:cs="Times New Roman"/>
          <w:sz w:val="28"/>
          <w:szCs w:val="28"/>
        </w:rPr>
        <w:t>Na slici o</w:t>
      </w:r>
      <w:r w:rsidR="00E16B7D" w:rsidRPr="00AB004A">
        <w:rPr>
          <w:rFonts w:ascii="Times New Roman" w:hAnsi="Times New Roman" w:cs="Times New Roman"/>
          <w:sz w:val="28"/>
          <w:szCs w:val="28"/>
        </w:rPr>
        <w:t>znači sljedeće kosti</w:t>
      </w:r>
      <w:r w:rsidRPr="00AB004A">
        <w:rPr>
          <w:rFonts w:ascii="Times New Roman" w:hAnsi="Times New Roman" w:cs="Times New Roman"/>
          <w:sz w:val="28"/>
          <w:szCs w:val="28"/>
        </w:rPr>
        <w:t>:</w:t>
      </w:r>
      <w:r w:rsidR="00E16B7D" w:rsidRPr="00AB004A">
        <w:rPr>
          <w:rFonts w:ascii="Times New Roman" w:hAnsi="Times New Roman" w:cs="Times New Roman"/>
          <w:sz w:val="28"/>
          <w:szCs w:val="28"/>
        </w:rPr>
        <w:t xml:space="preserve"> lubanj</w:t>
      </w:r>
      <w:r w:rsidRPr="00AB004A">
        <w:rPr>
          <w:rFonts w:ascii="Times New Roman" w:hAnsi="Times New Roman" w:cs="Times New Roman"/>
          <w:sz w:val="28"/>
          <w:szCs w:val="28"/>
        </w:rPr>
        <w:t>a</w:t>
      </w:r>
      <w:r w:rsidR="00E16B7D" w:rsidRPr="00AB004A">
        <w:rPr>
          <w:rFonts w:ascii="Times New Roman" w:hAnsi="Times New Roman" w:cs="Times New Roman"/>
          <w:sz w:val="28"/>
          <w:szCs w:val="28"/>
        </w:rPr>
        <w:t>, ključn</w:t>
      </w:r>
      <w:r w:rsidRPr="00AB004A">
        <w:rPr>
          <w:rFonts w:ascii="Times New Roman" w:hAnsi="Times New Roman" w:cs="Times New Roman"/>
          <w:sz w:val="28"/>
          <w:szCs w:val="28"/>
        </w:rPr>
        <w:t>a</w:t>
      </w:r>
      <w:r w:rsidR="00E16B7D" w:rsidRPr="00AB004A">
        <w:rPr>
          <w:rFonts w:ascii="Times New Roman" w:hAnsi="Times New Roman" w:cs="Times New Roman"/>
          <w:sz w:val="28"/>
          <w:szCs w:val="28"/>
        </w:rPr>
        <w:t xml:space="preserve"> kost, reb</w:t>
      </w:r>
      <w:r w:rsidRPr="00AB004A">
        <w:rPr>
          <w:rFonts w:ascii="Times New Roman" w:hAnsi="Times New Roman" w:cs="Times New Roman"/>
          <w:sz w:val="28"/>
          <w:szCs w:val="28"/>
        </w:rPr>
        <w:t>ra</w:t>
      </w:r>
      <w:r w:rsidR="00E16B7D" w:rsidRPr="00AB004A">
        <w:rPr>
          <w:rFonts w:ascii="Times New Roman" w:hAnsi="Times New Roman" w:cs="Times New Roman"/>
          <w:sz w:val="28"/>
          <w:szCs w:val="28"/>
        </w:rPr>
        <w:t>, kosti šake, zdjelic</w:t>
      </w:r>
      <w:r w:rsidRPr="00AB004A">
        <w:rPr>
          <w:rFonts w:ascii="Times New Roman" w:hAnsi="Times New Roman" w:cs="Times New Roman"/>
          <w:sz w:val="28"/>
          <w:szCs w:val="28"/>
        </w:rPr>
        <w:t>u i</w:t>
      </w:r>
      <w:r w:rsidR="00E16B7D" w:rsidRPr="00AB004A">
        <w:rPr>
          <w:rFonts w:ascii="Times New Roman" w:hAnsi="Times New Roman" w:cs="Times New Roman"/>
          <w:sz w:val="28"/>
          <w:szCs w:val="28"/>
        </w:rPr>
        <w:t xml:space="preserve"> bedren</w:t>
      </w:r>
      <w:r w:rsidRPr="00AB004A">
        <w:rPr>
          <w:rFonts w:ascii="Times New Roman" w:hAnsi="Times New Roman" w:cs="Times New Roman"/>
          <w:sz w:val="28"/>
          <w:szCs w:val="28"/>
        </w:rPr>
        <w:t>u kost.</w:t>
      </w:r>
    </w:p>
    <w:p w:rsidR="00774A0C" w:rsidRPr="00AB004A" w:rsidRDefault="003678D5" w:rsidP="00F006BB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AB004A">
        <w:rPr>
          <w:rFonts w:ascii="Times New Roman" w:hAnsi="Times New Roman" w:cs="Times New Roman"/>
          <w:sz w:val="28"/>
          <w:szCs w:val="28"/>
        </w:rPr>
        <w:t>Crvenom bojom zaokruži i imenuj zglobove: rame, lakat, šaka, kuk, koljeno</w:t>
      </w:r>
      <w:r w:rsidR="00AB004A" w:rsidRPr="00AB004A">
        <w:rPr>
          <w:rFonts w:ascii="Times New Roman" w:hAnsi="Times New Roman" w:cs="Times New Roman"/>
          <w:sz w:val="28"/>
          <w:szCs w:val="28"/>
        </w:rPr>
        <w:t>.</w:t>
      </w:r>
    </w:p>
    <w:p w:rsidR="00D96F18" w:rsidRPr="00AB004A" w:rsidRDefault="00774A0C" w:rsidP="00F006BB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AB004A">
        <w:rPr>
          <w:rFonts w:ascii="Times New Roman" w:hAnsi="Times New Roman" w:cs="Times New Roman"/>
          <w:sz w:val="28"/>
          <w:szCs w:val="28"/>
        </w:rPr>
        <w:t>Lubanja štiti _______________________________________</w:t>
      </w:r>
      <w:r w:rsidR="00D96F18" w:rsidRPr="00AB004A">
        <w:rPr>
          <w:rFonts w:ascii="Times New Roman" w:hAnsi="Times New Roman" w:cs="Times New Roman"/>
          <w:sz w:val="28"/>
          <w:szCs w:val="28"/>
        </w:rPr>
        <w:t>_________</w:t>
      </w:r>
      <w:r w:rsidRPr="00AB004A">
        <w:rPr>
          <w:rFonts w:ascii="Times New Roman" w:hAnsi="Times New Roman" w:cs="Times New Roman"/>
          <w:sz w:val="28"/>
          <w:szCs w:val="28"/>
        </w:rPr>
        <w:t xml:space="preserve">_, </w:t>
      </w:r>
    </w:p>
    <w:p w:rsidR="00D96F18" w:rsidRPr="00AB004A" w:rsidRDefault="00774A0C" w:rsidP="00D96F18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AB004A">
        <w:rPr>
          <w:rFonts w:ascii="Times New Roman" w:hAnsi="Times New Roman" w:cs="Times New Roman"/>
          <w:sz w:val="28"/>
          <w:szCs w:val="28"/>
        </w:rPr>
        <w:t xml:space="preserve">kralježnica štiti ______________________    _______________________, </w:t>
      </w:r>
    </w:p>
    <w:p w:rsidR="00774A0C" w:rsidRPr="00AB004A" w:rsidRDefault="00774A0C" w:rsidP="00D96F18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AB004A">
        <w:rPr>
          <w:rFonts w:ascii="Times New Roman" w:hAnsi="Times New Roman" w:cs="Times New Roman"/>
          <w:sz w:val="28"/>
          <w:szCs w:val="28"/>
        </w:rPr>
        <w:t>prsni koš štit</w:t>
      </w:r>
      <w:r w:rsidR="008E74D4" w:rsidRPr="00AB004A">
        <w:rPr>
          <w:rFonts w:ascii="Times New Roman" w:hAnsi="Times New Roman" w:cs="Times New Roman"/>
          <w:sz w:val="28"/>
          <w:szCs w:val="28"/>
        </w:rPr>
        <w:t>i</w:t>
      </w:r>
      <w:r w:rsidRPr="00AB004A">
        <w:rPr>
          <w:rFonts w:ascii="Times New Roman" w:hAnsi="Times New Roman" w:cs="Times New Roman"/>
          <w:sz w:val="28"/>
          <w:szCs w:val="28"/>
        </w:rPr>
        <w:t xml:space="preserve"> _______________________ i ________________________.</w:t>
      </w:r>
    </w:p>
    <w:p w:rsidR="008E74D4" w:rsidRPr="00AB004A" w:rsidRDefault="008E74D4">
      <w:pPr>
        <w:rPr>
          <w:rFonts w:ascii="Times New Roman" w:hAnsi="Times New Roman" w:cs="Times New Roman"/>
          <w:sz w:val="28"/>
          <w:szCs w:val="28"/>
        </w:rPr>
      </w:pPr>
    </w:p>
    <w:p w:rsidR="003678D5" w:rsidRPr="00AB004A" w:rsidRDefault="00AB004A" w:rsidP="00AB004A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 w:rsidRPr="00AB004A">
        <w:rPr>
          <w:rFonts w:ascii="Times New Roman" w:hAnsi="Times New Roman" w:cs="Times New Roman"/>
          <w:sz w:val="28"/>
          <w:szCs w:val="28"/>
        </w:rPr>
        <w:t>Dopuni rečenicu.</w:t>
      </w:r>
    </w:p>
    <w:p w:rsidR="008E74D4" w:rsidRPr="00AB004A" w:rsidRDefault="00AB004A" w:rsidP="00AB004A">
      <w:pPr>
        <w:jc w:val="center"/>
        <w:rPr>
          <w:rFonts w:ascii="Times New Roman" w:hAnsi="Times New Roman" w:cs="Times New Roman"/>
          <w:sz w:val="28"/>
          <w:szCs w:val="28"/>
        </w:rPr>
      </w:pPr>
      <w:r w:rsidRPr="00AB004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114425" cy="2486025"/>
            <wp:effectExtent l="0" t="0" r="0" b="0"/>
            <wp:docPr id="8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4D4" w:rsidRPr="00AB004A" w:rsidRDefault="008E74D4" w:rsidP="00AB004A">
      <w:pPr>
        <w:rPr>
          <w:rFonts w:ascii="Times New Roman" w:hAnsi="Times New Roman" w:cs="Times New Roman"/>
          <w:sz w:val="28"/>
          <w:szCs w:val="28"/>
        </w:rPr>
      </w:pPr>
      <w:r w:rsidRPr="00AB004A">
        <w:rPr>
          <w:rFonts w:ascii="Times New Roman" w:hAnsi="Times New Roman" w:cs="Times New Roman"/>
          <w:sz w:val="28"/>
          <w:szCs w:val="28"/>
        </w:rPr>
        <w:t>Najtanje krvne žile su _________________________________, nalaze se na prijelazu između __________________________ i ________________________.</w:t>
      </w:r>
    </w:p>
    <w:p w:rsidR="003678D5" w:rsidRPr="00AB004A" w:rsidRDefault="003678D5" w:rsidP="003678D5">
      <w:pPr>
        <w:rPr>
          <w:rFonts w:ascii="Times New Roman" w:hAnsi="Times New Roman" w:cs="Times New Roman"/>
          <w:sz w:val="28"/>
          <w:szCs w:val="28"/>
          <w:highlight w:val="lightGray"/>
        </w:rPr>
      </w:pPr>
    </w:p>
    <w:p w:rsidR="008E74D4" w:rsidRPr="00AB004A" w:rsidRDefault="00AB004A">
      <w:pPr>
        <w:rPr>
          <w:rFonts w:ascii="Times New Roman" w:hAnsi="Times New Roman" w:cs="Times New Roman"/>
          <w:sz w:val="28"/>
          <w:szCs w:val="28"/>
        </w:rPr>
      </w:pPr>
      <w:r w:rsidRPr="00AB004A">
        <w:rPr>
          <w:rFonts w:ascii="Times New Roman" w:hAnsi="Times New Roman" w:cs="Times New Roman"/>
          <w:sz w:val="28"/>
          <w:szCs w:val="28"/>
        </w:rPr>
        <w:t>3.</w:t>
      </w:r>
    </w:p>
    <w:p w:rsidR="008E74D4" w:rsidRPr="00AB004A" w:rsidRDefault="008E74D4" w:rsidP="00F006BB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AB004A">
        <w:rPr>
          <w:rFonts w:ascii="Times New Roman" w:hAnsi="Times New Roman" w:cs="Times New Roman"/>
          <w:sz w:val="28"/>
          <w:szCs w:val="28"/>
        </w:rPr>
        <w:t>Poveži podatke o krvnim tjelešcima:</w:t>
      </w:r>
    </w:p>
    <w:p w:rsidR="008E74D4" w:rsidRPr="00AB004A" w:rsidRDefault="008E74D4" w:rsidP="00F006B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AB004A">
        <w:rPr>
          <w:rFonts w:ascii="Times New Roman" w:hAnsi="Times New Roman" w:cs="Times New Roman"/>
          <w:sz w:val="28"/>
          <w:szCs w:val="28"/>
        </w:rPr>
        <w:t>Eritrociti                                     _______ zgrušavanje krvi</w:t>
      </w:r>
    </w:p>
    <w:p w:rsidR="008E74D4" w:rsidRPr="00AB004A" w:rsidRDefault="008E74D4" w:rsidP="00F006B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AB004A">
        <w:rPr>
          <w:rFonts w:ascii="Times New Roman" w:hAnsi="Times New Roman" w:cs="Times New Roman"/>
          <w:sz w:val="28"/>
          <w:szCs w:val="28"/>
        </w:rPr>
        <w:t>Leukociti                                    _______ prenose kisik</w:t>
      </w:r>
    </w:p>
    <w:p w:rsidR="008E74D4" w:rsidRPr="00AB004A" w:rsidRDefault="008E74D4" w:rsidP="00F006B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AB004A">
        <w:rPr>
          <w:rFonts w:ascii="Times New Roman" w:hAnsi="Times New Roman" w:cs="Times New Roman"/>
          <w:sz w:val="28"/>
          <w:szCs w:val="28"/>
        </w:rPr>
        <w:t>Trombociti                                 _______ štite od bolesti</w:t>
      </w:r>
    </w:p>
    <w:p w:rsidR="008E74D4" w:rsidRPr="00AB004A" w:rsidRDefault="008E74D4" w:rsidP="008E74D4">
      <w:pPr>
        <w:rPr>
          <w:rFonts w:ascii="Times New Roman" w:hAnsi="Times New Roman" w:cs="Times New Roman"/>
          <w:sz w:val="28"/>
          <w:szCs w:val="28"/>
        </w:rPr>
      </w:pPr>
    </w:p>
    <w:p w:rsidR="008E74D4" w:rsidRPr="00AB004A" w:rsidRDefault="008E74D4" w:rsidP="00F006BB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AB004A">
        <w:rPr>
          <w:rFonts w:ascii="Times New Roman" w:hAnsi="Times New Roman" w:cs="Times New Roman"/>
          <w:sz w:val="28"/>
          <w:szCs w:val="28"/>
        </w:rPr>
        <w:t>Krvne grupe mogu biti ________, _________, _________ i __________.</w:t>
      </w:r>
    </w:p>
    <w:p w:rsidR="003678D5" w:rsidRPr="00AB004A" w:rsidRDefault="003678D5" w:rsidP="003678D5">
      <w:pPr>
        <w:rPr>
          <w:rFonts w:ascii="Times New Roman" w:hAnsi="Times New Roman" w:cs="Times New Roman"/>
          <w:sz w:val="28"/>
          <w:szCs w:val="28"/>
        </w:rPr>
      </w:pPr>
    </w:p>
    <w:p w:rsidR="003678D5" w:rsidRPr="00AB004A" w:rsidRDefault="00AB004A" w:rsidP="00AB004A">
      <w:pPr>
        <w:rPr>
          <w:rFonts w:ascii="Times New Roman" w:hAnsi="Times New Roman" w:cs="Times New Roman"/>
          <w:sz w:val="28"/>
          <w:szCs w:val="28"/>
        </w:rPr>
      </w:pPr>
      <w:r w:rsidRPr="00AB004A">
        <w:rPr>
          <w:rFonts w:ascii="Times New Roman" w:hAnsi="Times New Roman" w:cs="Times New Roman"/>
          <w:sz w:val="28"/>
          <w:szCs w:val="28"/>
        </w:rPr>
        <w:t xml:space="preserve">4.  </w:t>
      </w:r>
      <w:r w:rsidRPr="00AB004A">
        <w:rPr>
          <w:rFonts w:ascii="Times New Roman" w:hAnsi="Times New Roman" w:cs="Times New Roman"/>
          <w:sz w:val="28"/>
          <w:szCs w:val="28"/>
        </w:rPr>
        <w:tab/>
      </w:r>
      <w:r w:rsidRPr="00AB004A">
        <w:rPr>
          <w:rFonts w:ascii="Times New Roman" w:hAnsi="Times New Roman" w:cs="Times New Roman"/>
          <w:sz w:val="28"/>
          <w:szCs w:val="28"/>
        </w:rPr>
        <w:tab/>
      </w:r>
      <w:r w:rsidRPr="00AB004A">
        <w:rPr>
          <w:rFonts w:ascii="Times New Roman" w:hAnsi="Times New Roman" w:cs="Times New Roman"/>
          <w:sz w:val="28"/>
          <w:szCs w:val="28"/>
        </w:rPr>
        <w:tab/>
      </w:r>
      <w:r w:rsidRPr="00AB004A">
        <w:rPr>
          <w:rFonts w:ascii="Times New Roman" w:hAnsi="Times New Roman" w:cs="Times New Roman"/>
          <w:sz w:val="28"/>
          <w:szCs w:val="28"/>
        </w:rPr>
        <w:tab/>
      </w:r>
      <w:r w:rsidRPr="00AB004A">
        <w:rPr>
          <w:noProof/>
          <w:sz w:val="28"/>
          <w:szCs w:val="28"/>
        </w:rPr>
        <w:drawing>
          <wp:inline distT="0" distB="0" distL="0" distR="0">
            <wp:extent cx="1971675" cy="2038350"/>
            <wp:effectExtent l="19050" t="0" r="9525" b="0"/>
            <wp:docPr id="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DF8" w:rsidRPr="00AB004A" w:rsidRDefault="008E3DF8" w:rsidP="008E3DF8">
      <w:pPr>
        <w:rPr>
          <w:rFonts w:ascii="Times New Roman" w:hAnsi="Times New Roman" w:cs="Times New Roman"/>
          <w:sz w:val="28"/>
          <w:szCs w:val="28"/>
        </w:rPr>
      </w:pPr>
    </w:p>
    <w:p w:rsidR="008E3DF8" w:rsidRPr="00AB004A" w:rsidRDefault="00AB004A" w:rsidP="00F006BB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AB004A">
        <w:rPr>
          <w:rFonts w:ascii="Times New Roman" w:hAnsi="Times New Roman" w:cs="Times New Roman"/>
          <w:sz w:val="28"/>
          <w:szCs w:val="28"/>
        </w:rPr>
        <w:t>Koji sustav organa je prikazan slikom?</w:t>
      </w:r>
    </w:p>
    <w:p w:rsidR="00AB004A" w:rsidRPr="00AB004A" w:rsidRDefault="00AB004A" w:rsidP="00AB004A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AB004A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</w:t>
      </w:r>
    </w:p>
    <w:p w:rsidR="008E3DF8" w:rsidRPr="00AB004A" w:rsidRDefault="008E3DF8" w:rsidP="00F006BB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AB004A">
        <w:rPr>
          <w:rFonts w:ascii="Times New Roman" w:hAnsi="Times New Roman" w:cs="Times New Roman"/>
          <w:sz w:val="28"/>
          <w:szCs w:val="28"/>
        </w:rPr>
        <w:t>Udahom unosimo zrak s _______________________________, a izdišemo zrak s ___________________________     ___________________________________</w:t>
      </w:r>
      <w:r w:rsidR="00D96F18" w:rsidRPr="00AB004A">
        <w:rPr>
          <w:rFonts w:ascii="Times New Roman" w:hAnsi="Times New Roman" w:cs="Times New Roman"/>
          <w:sz w:val="28"/>
          <w:szCs w:val="28"/>
        </w:rPr>
        <w:t>.</w:t>
      </w:r>
    </w:p>
    <w:p w:rsidR="008E74D4" w:rsidRPr="00AB004A" w:rsidRDefault="008E74D4" w:rsidP="008E74D4">
      <w:pPr>
        <w:rPr>
          <w:rFonts w:ascii="Times New Roman" w:hAnsi="Times New Roman" w:cs="Times New Roman"/>
          <w:sz w:val="28"/>
          <w:szCs w:val="28"/>
        </w:rPr>
      </w:pPr>
    </w:p>
    <w:p w:rsidR="003678D5" w:rsidRPr="00AB004A" w:rsidRDefault="00AB004A" w:rsidP="003678D5">
      <w:pPr>
        <w:rPr>
          <w:rFonts w:ascii="Times New Roman" w:hAnsi="Times New Roman" w:cs="Times New Roman"/>
          <w:sz w:val="28"/>
          <w:szCs w:val="28"/>
        </w:rPr>
      </w:pPr>
      <w:r w:rsidRPr="00AB004A">
        <w:rPr>
          <w:rFonts w:ascii="Times New Roman" w:hAnsi="Times New Roman" w:cs="Times New Roman"/>
          <w:sz w:val="28"/>
          <w:szCs w:val="28"/>
        </w:rPr>
        <w:t>5. a) Poredaj pravilnim redoslijedom organe probavnog sustava počevši od usta.</w:t>
      </w:r>
    </w:p>
    <w:p w:rsidR="00AB004A" w:rsidRPr="00AB004A" w:rsidRDefault="00AB004A" w:rsidP="003678D5">
      <w:pPr>
        <w:rPr>
          <w:rFonts w:ascii="Times New Roman" w:hAnsi="Times New Roman" w:cs="Times New Roman"/>
          <w:sz w:val="28"/>
          <w:szCs w:val="28"/>
        </w:rPr>
      </w:pPr>
      <w:r w:rsidRPr="00AB004A">
        <w:rPr>
          <w:rFonts w:ascii="Times New Roman" w:hAnsi="Times New Roman" w:cs="Times New Roman"/>
          <w:sz w:val="28"/>
          <w:szCs w:val="28"/>
        </w:rPr>
        <w:t>jednjak, usta, želudac, izmetni otvor, debelo crijevo, tanko crijevo</w:t>
      </w:r>
    </w:p>
    <w:p w:rsidR="008E74D4" w:rsidRPr="00AB004A" w:rsidRDefault="00AB004A" w:rsidP="003678D5">
      <w:pPr>
        <w:rPr>
          <w:rFonts w:ascii="Times New Roman" w:hAnsi="Times New Roman" w:cs="Times New Roman"/>
          <w:sz w:val="28"/>
          <w:szCs w:val="28"/>
        </w:rPr>
      </w:pPr>
      <w:r w:rsidRPr="00AB004A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</w:t>
      </w:r>
    </w:p>
    <w:p w:rsidR="00271B23" w:rsidRPr="00AB004A" w:rsidRDefault="00AB004A" w:rsidP="00AB004A">
      <w:pPr>
        <w:rPr>
          <w:rFonts w:ascii="Times New Roman" w:hAnsi="Times New Roman" w:cs="Times New Roman"/>
          <w:sz w:val="28"/>
          <w:szCs w:val="28"/>
        </w:rPr>
      </w:pPr>
      <w:r w:rsidRPr="00AB004A">
        <w:rPr>
          <w:rFonts w:ascii="Times New Roman" w:hAnsi="Times New Roman" w:cs="Times New Roman"/>
          <w:sz w:val="28"/>
          <w:szCs w:val="28"/>
        </w:rPr>
        <w:t>b) Dopuni rečenice.</w:t>
      </w:r>
    </w:p>
    <w:p w:rsidR="008E74D4" w:rsidRPr="00AB004A" w:rsidRDefault="00E27040" w:rsidP="00F006BB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Prvo zubalo čovjeka </w:t>
      </w:r>
      <w:r w:rsidR="00271B23" w:rsidRPr="00AB004A">
        <w:rPr>
          <w:rFonts w:ascii="Times New Roman" w:hAnsi="Times New Roman" w:cs="Times New Roman"/>
          <w:sz w:val="28"/>
          <w:szCs w:val="28"/>
        </w:rPr>
        <w:t>zove se ______________________ zubalo, ukupno ima ______ zuba.</w:t>
      </w:r>
    </w:p>
    <w:p w:rsidR="00271B23" w:rsidRPr="00AB004A" w:rsidRDefault="00271B23" w:rsidP="00F006BB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AB004A">
        <w:rPr>
          <w:rFonts w:ascii="Times New Roman" w:hAnsi="Times New Roman" w:cs="Times New Roman"/>
          <w:sz w:val="28"/>
          <w:szCs w:val="28"/>
        </w:rPr>
        <w:t>Drugo zubalo čovjeka zove se _____________________ zubalo, ukupno ima ______ zuba.</w:t>
      </w:r>
    </w:p>
    <w:p w:rsidR="00AB004A" w:rsidRDefault="00AB004A">
      <w:p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75BEA" w:rsidRDefault="00175BEA" w:rsidP="00175BEA">
      <w:pPr>
        <w:rPr>
          <w:rFonts w:ascii="Times New Roman" w:hAnsi="Times New Roman" w:cs="Times New Roman"/>
          <w:i/>
          <w:color w:val="4F81BD" w:themeColor="accent1"/>
        </w:rPr>
      </w:pPr>
      <w:r w:rsidRPr="00CF1DCF">
        <w:rPr>
          <w:rFonts w:ascii="Times New Roman" w:hAnsi="Times New Roman" w:cs="Times New Roman"/>
          <w:i/>
          <w:color w:val="4F81BD" w:themeColor="accent1"/>
        </w:rPr>
        <w:lastRenderedPageBreak/>
        <w:t>Nastavni listić 7</w:t>
      </w:r>
    </w:p>
    <w:p w:rsidR="00662453" w:rsidRDefault="00662453" w:rsidP="00662453">
      <w:pPr>
        <w:rPr>
          <w:rFonts w:ascii="Times New Roman" w:hAnsi="Times New Roman" w:cs="Times New Roman"/>
          <w:b/>
        </w:rPr>
      </w:pPr>
      <w:proofErr w:type="spellStart"/>
      <w:r w:rsidRPr="00CF1DCF">
        <w:rPr>
          <w:rFonts w:ascii="Times New Roman" w:hAnsi="Times New Roman" w:cs="Times New Roman"/>
          <w:b/>
        </w:rPr>
        <w:t>Homeostaza</w:t>
      </w:r>
      <w:proofErr w:type="spellEnd"/>
      <w:r w:rsidRPr="00CF1DCF">
        <w:rPr>
          <w:rFonts w:ascii="Times New Roman" w:hAnsi="Times New Roman" w:cs="Times New Roman"/>
          <w:b/>
        </w:rPr>
        <w:t>, voda u organizmu</w:t>
      </w:r>
      <w:r>
        <w:rPr>
          <w:rFonts w:ascii="Times New Roman" w:hAnsi="Times New Roman" w:cs="Times New Roman"/>
          <w:b/>
        </w:rPr>
        <w:t>, znojenje</w:t>
      </w:r>
      <w:r w:rsidR="00F006BB">
        <w:rPr>
          <w:rFonts w:ascii="Times New Roman" w:hAnsi="Times New Roman" w:cs="Times New Roman"/>
          <w:b/>
        </w:rPr>
        <w:t xml:space="preserve"> (grupa 1)</w:t>
      </w:r>
    </w:p>
    <w:p w:rsidR="00F006BB" w:rsidRPr="00CF1DCF" w:rsidRDefault="00F006BB" w:rsidP="00662453">
      <w:pPr>
        <w:rPr>
          <w:rFonts w:ascii="Times New Roman" w:hAnsi="Times New Roman" w:cs="Times New Roman"/>
          <w:b/>
        </w:rPr>
      </w:pPr>
    </w:p>
    <w:p w:rsidR="00662453" w:rsidRDefault="00662453" w:rsidP="00662453">
      <w:pPr>
        <w:rPr>
          <w:rFonts w:ascii="Times New Roman" w:eastAsia="Times New Roman" w:hAnsi="Times New Roman" w:cs="Times New Roman"/>
        </w:rPr>
      </w:pPr>
      <w:r w:rsidRPr="00477747">
        <w:rPr>
          <w:rFonts w:ascii="Times New Roman" w:eastAsia="Times New Roman" w:hAnsi="Times New Roman" w:cs="Times New Roman"/>
        </w:rPr>
        <w:t>Pročitajte tekst</w:t>
      </w:r>
      <w:r>
        <w:rPr>
          <w:rFonts w:ascii="Times New Roman" w:eastAsia="Times New Roman" w:hAnsi="Times New Roman" w:cs="Times New Roman"/>
        </w:rPr>
        <w:t xml:space="preserve"> </w:t>
      </w:r>
      <w:r w:rsidRPr="00477747">
        <w:rPr>
          <w:rFonts w:ascii="Times New Roman" w:eastAsia="Times New Roman" w:hAnsi="Times New Roman" w:cs="Times New Roman"/>
          <w:i/>
        </w:rPr>
        <w:t>Održavanje ravnotežnih uvjeta u organizmu</w:t>
      </w:r>
      <w:r w:rsidRPr="00477747">
        <w:rPr>
          <w:rFonts w:ascii="Times New Roman" w:eastAsia="Times New Roman" w:hAnsi="Times New Roman" w:cs="Times New Roman"/>
        </w:rPr>
        <w:t xml:space="preserve"> u udžbeniku str.</w:t>
      </w:r>
      <w:r>
        <w:rPr>
          <w:rFonts w:ascii="Times New Roman" w:eastAsia="Times New Roman" w:hAnsi="Times New Roman" w:cs="Times New Roman"/>
        </w:rPr>
        <w:t xml:space="preserve"> 10 i 11, analizirajte slike 1.1., 1.2. i 1.3.</w:t>
      </w:r>
    </w:p>
    <w:p w:rsidR="00662453" w:rsidRDefault="00662453" w:rsidP="00662453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Analizirajte sliku </w:t>
      </w:r>
      <w:proofErr w:type="spellStart"/>
      <w:r w:rsidRPr="00E91410">
        <w:rPr>
          <w:rFonts w:ascii="Times New Roman" w:eastAsia="Times New Roman" w:hAnsi="Times New Roman" w:cs="Times New Roman"/>
          <w:i/>
        </w:rPr>
        <w:t>Water</w:t>
      </w:r>
      <w:proofErr w:type="spellEnd"/>
      <w:r w:rsidRPr="00E91410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E91410">
        <w:rPr>
          <w:rFonts w:ascii="Times New Roman" w:eastAsia="Times New Roman" w:hAnsi="Times New Roman" w:cs="Times New Roman"/>
          <w:i/>
        </w:rPr>
        <w:t>in</w:t>
      </w:r>
      <w:proofErr w:type="spellEnd"/>
      <w:r w:rsidRPr="00E91410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E91410">
        <w:rPr>
          <w:rFonts w:ascii="Times New Roman" w:eastAsia="Times New Roman" w:hAnsi="Times New Roman" w:cs="Times New Roman"/>
          <w:i/>
        </w:rPr>
        <w:t>certain</w:t>
      </w:r>
      <w:proofErr w:type="spellEnd"/>
      <w:r w:rsidRPr="00E91410">
        <w:rPr>
          <w:rFonts w:ascii="Times New Roman" w:eastAsia="Times New Roman" w:hAnsi="Times New Roman" w:cs="Times New Roman"/>
          <w:i/>
        </w:rPr>
        <w:t xml:space="preserve"> organ </w:t>
      </w:r>
      <w:proofErr w:type="spellStart"/>
      <w:r w:rsidRPr="00E91410">
        <w:rPr>
          <w:rFonts w:ascii="Times New Roman" w:eastAsia="Times New Roman" w:hAnsi="Times New Roman" w:cs="Times New Roman"/>
          <w:i/>
        </w:rPr>
        <w:t>and</w:t>
      </w:r>
      <w:proofErr w:type="spellEnd"/>
      <w:r w:rsidRPr="00E91410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E91410">
        <w:rPr>
          <w:rFonts w:ascii="Times New Roman" w:eastAsia="Times New Roman" w:hAnsi="Times New Roman" w:cs="Times New Roman"/>
          <w:i/>
        </w:rPr>
        <w:t>body</w:t>
      </w:r>
      <w:proofErr w:type="spellEnd"/>
      <w:r w:rsidRPr="00E91410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E91410">
        <w:rPr>
          <w:rFonts w:ascii="Times New Roman" w:eastAsia="Times New Roman" w:hAnsi="Times New Roman" w:cs="Times New Roman"/>
          <w:i/>
        </w:rPr>
        <w:t>part</w:t>
      </w:r>
      <w:proofErr w:type="spellEnd"/>
      <w:r>
        <w:rPr>
          <w:rFonts w:ascii="Times New Roman" w:eastAsia="Times New Roman" w:hAnsi="Times New Roman" w:cs="Times New Roman"/>
        </w:rPr>
        <w:t xml:space="preserve"> u DDS Vizualno +.</w:t>
      </w:r>
    </w:p>
    <w:p w:rsidR="00963B3E" w:rsidRDefault="00662453" w:rsidP="00662453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Provedite istraživački rad 1</w:t>
      </w:r>
      <w:r w:rsidRPr="00E91410">
        <w:rPr>
          <w:rFonts w:ascii="Times New Roman" w:eastAsia="Times New Roman" w:hAnsi="Times New Roman" w:cs="Times New Roman"/>
          <w:i/>
        </w:rPr>
        <w:t>. Koja je uloga znojenja</w:t>
      </w:r>
      <w:r>
        <w:rPr>
          <w:rFonts w:ascii="Times New Roman" w:eastAsia="Times New Roman" w:hAnsi="Times New Roman" w:cs="Times New Roman"/>
        </w:rPr>
        <w:t xml:space="preserve"> u RB str 6</w:t>
      </w:r>
      <w:r w:rsidR="00963B3E">
        <w:rPr>
          <w:rFonts w:ascii="Times New Roman" w:eastAsia="Times New Roman" w:hAnsi="Times New Roman" w:cs="Times New Roman"/>
        </w:rPr>
        <w:t>.</w:t>
      </w:r>
    </w:p>
    <w:p w:rsidR="00662453" w:rsidRDefault="00963B3E" w:rsidP="00662453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</w:t>
      </w:r>
      <w:r w:rsidR="00662453">
        <w:rPr>
          <w:rFonts w:ascii="Times New Roman" w:eastAsia="Times New Roman" w:hAnsi="Times New Roman" w:cs="Times New Roman"/>
        </w:rPr>
        <w:t>iješite zada</w:t>
      </w:r>
      <w:r w:rsidR="00662453" w:rsidRPr="00E91410">
        <w:rPr>
          <w:rFonts w:ascii="Times New Roman" w:eastAsia="Times New Roman" w:hAnsi="Times New Roman" w:cs="Times New Roman"/>
        </w:rPr>
        <w:t>tke 3. i. 4. u RB str. 9, zadatak  6. u RB str 10 i zadatak 9. u RB str. 12</w:t>
      </w:r>
      <w:r w:rsidR="00662453">
        <w:rPr>
          <w:rFonts w:ascii="Times New Roman" w:eastAsia="Times New Roman" w:hAnsi="Times New Roman" w:cs="Times New Roman"/>
        </w:rPr>
        <w:t>.</w:t>
      </w:r>
    </w:p>
    <w:p w:rsidR="00662453" w:rsidRPr="00477747" w:rsidRDefault="00662453" w:rsidP="00662453">
      <w:pPr>
        <w:rPr>
          <w:rFonts w:ascii="Times New Roman" w:hAnsi="Times New Roman" w:cs="Times New Roman"/>
        </w:rPr>
      </w:pPr>
    </w:p>
    <w:p w:rsidR="00662453" w:rsidRPr="00426D3C" w:rsidRDefault="00662453" w:rsidP="00F006BB">
      <w:pPr>
        <w:pStyle w:val="ListParagraph"/>
        <w:numPr>
          <w:ilvl w:val="0"/>
          <w:numId w:val="16"/>
        </w:numPr>
        <w:rPr>
          <w:rFonts w:ascii="Times New Roman" w:hAnsi="Times New Roman" w:cs="Times New Roman"/>
        </w:rPr>
      </w:pPr>
      <w:r w:rsidRPr="00426D3C">
        <w:rPr>
          <w:rFonts w:ascii="Times New Roman" w:hAnsi="Times New Roman" w:cs="Times New Roman"/>
        </w:rPr>
        <w:t xml:space="preserve">Što je </w:t>
      </w:r>
      <w:proofErr w:type="spellStart"/>
      <w:r w:rsidRPr="00426D3C">
        <w:rPr>
          <w:rFonts w:ascii="Times New Roman" w:hAnsi="Times New Roman" w:cs="Times New Roman"/>
        </w:rPr>
        <w:t>homeostaza</w:t>
      </w:r>
      <w:proofErr w:type="spellEnd"/>
      <w:r w:rsidRPr="00426D3C">
        <w:rPr>
          <w:rFonts w:ascii="Times New Roman" w:hAnsi="Times New Roman" w:cs="Times New Roman"/>
        </w:rPr>
        <w:t>?</w:t>
      </w:r>
    </w:p>
    <w:p w:rsidR="00662453" w:rsidRDefault="00662453" w:rsidP="00662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</w:t>
      </w:r>
    </w:p>
    <w:p w:rsidR="00662453" w:rsidRPr="005D789F" w:rsidRDefault="00662453" w:rsidP="00662453">
      <w:pPr>
        <w:rPr>
          <w:rFonts w:ascii="Times New Roman" w:hAnsi="Times New Roman" w:cs="Times New Roman"/>
        </w:rPr>
      </w:pPr>
    </w:p>
    <w:p w:rsidR="00662453" w:rsidRPr="00426D3C" w:rsidRDefault="007F442B" w:rsidP="00F006BB">
      <w:pPr>
        <w:pStyle w:val="ListParagraph"/>
        <w:numPr>
          <w:ilvl w:val="0"/>
          <w:numId w:val="1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 organizmu odraslog čovjeka ima oko ________% vode koja čini tjelesnu tekućinu. </w:t>
      </w:r>
    </w:p>
    <w:p w:rsidR="00110DB6" w:rsidRDefault="00110DB6" w:rsidP="00662453">
      <w:pPr>
        <w:rPr>
          <w:rFonts w:ascii="Times New Roman" w:hAnsi="Times New Roman" w:cs="Times New Roman"/>
        </w:rPr>
      </w:pPr>
    </w:p>
    <w:p w:rsidR="00662453" w:rsidRDefault="00662453" w:rsidP="00662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86375" cy="3686175"/>
            <wp:effectExtent l="0" t="38100" r="0" b="9525"/>
            <wp:docPr id="11" name="Dij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:rsidR="00110DB6" w:rsidRDefault="00110DB6" w:rsidP="00662453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</w:rPr>
      </w:pPr>
    </w:p>
    <w:p w:rsidR="00110DB6" w:rsidRDefault="00110DB6" w:rsidP="00662453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</w:rPr>
      </w:pPr>
    </w:p>
    <w:p w:rsidR="00110DB6" w:rsidRDefault="00110DB6" w:rsidP="00662453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</w:rPr>
      </w:pPr>
    </w:p>
    <w:p w:rsidR="00662453" w:rsidRPr="00110DB6" w:rsidRDefault="00662453" w:rsidP="00F006BB">
      <w:pPr>
        <w:pStyle w:val="Normal1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</w:rPr>
      </w:pPr>
      <w:r w:rsidRPr="00110DB6">
        <w:rPr>
          <w:rFonts w:ascii="Times New Roman" w:eastAsia="Times New Roman" w:hAnsi="Times New Roman" w:cs="Times New Roman"/>
        </w:rPr>
        <w:lastRenderedPageBreak/>
        <w:t>Voda se iz tijela izlučuje kroz više organa, dopuni tablicu.</w:t>
      </w:r>
    </w:p>
    <w:tbl>
      <w:tblPr>
        <w:tblStyle w:val="TableGrid"/>
        <w:tblW w:w="0" w:type="auto"/>
        <w:tblInd w:w="534" w:type="dxa"/>
        <w:tblLook w:val="04A0"/>
      </w:tblPr>
      <w:tblGrid>
        <w:gridCol w:w="3543"/>
        <w:gridCol w:w="3261"/>
      </w:tblGrid>
      <w:tr w:rsidR="00662453" w:rsidRPr="006E161F" w:rsidTr="00167DA0">
        <w:tc>
          <w:tcPr>
            <w:tcW w:w="3543" w:type="dxa"/>
          </w:tcPr>
          <w:p w:rsidR="00662453" w:rsidRPr="006E161F" w:rsidRDefault="00662453" w:rsidP="00167DA0">
            <w:pPr>
              <w:pStyle w:val="Normal1"/>
              <w:tabs>
                <w:tab w:val="left" w:pos="142"/>
                <w:tab w:val="left" w:pos="284"/>
                <w:tab w:val="left" w:pos="426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E161F">
              <w:rPr>
                <w:rFonts w:ascii="Times New Roman" w:eastAsia="Times New Roman" w:hAnsi="Times New Roman" w:cs="Times New Roman"/>
                <w:b/>
              </w:rPr>
              <w:t>Organ ili sustav organa kroz koji se izlučuje voda</w:t>
            </w:r>
          </w:p>
        </w:tc>
        <w:tc>
          <w:tcPr>
            <w:tcW w:w="3261" w:type="dxa"/>
          </w:tcPr>
          <w:p w:rsidR="00662453" w:rsidRPr="006E161F" w:rsidRDefault="00662453" w:rsidP="00167DA0">
            <w:pPr>
              <w:pStyle w:val="Normal1"/>
              <w:tabs>
                <w:tab w:val="left" w:pos="142"/>
                <w:tab w:val="left" w:pos="284"/>
                <w:tab w:val="left" w:pos="426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E161F">
              <w:rPr>
                <w:rFonts w:ascii="Times New Roman" w:eastAsia="Times New Roman" w:hAnsi="Times New Roman" w:cs="Times New Roman"/>
                <w:b/>
              </w:rPr>
              <w:t>Izlučevina</w:t>
            </w:r>
          </w:p>
        </w:tc>
      </w:tr>
      <w:tr w:rsidR="00662453" w:rsidTr="00167DA0">
        <w:tc>
          <w:tcPr>
            <w:tcW w:w="3543" w:type="dxa"/>
          </w:tcPr>
          <w:p w:rsidR="00662453" w:rsidRDefault="00662453" w:rsidP="00167DA0">
            <w:pPr>
              <w:pStyle w:val="Normal1"/>
              <w:tabs>
                <w:tab w:val="left" w:pos="142"/>
                <w:tab w:val="left" w:pos="284"/>
                <w:tab w:val="left" w:pos="426"/>
              </w:tabs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</w:tcPr>
          <w:p w:rsidR="00662453" w:rsidRDefault="00662453" w:rsidP="00167DA0">
            <w:pPr>
              <w:pStyle w:val="Normal1"/>
              <w:tabs>
                <w:tab w:val="left" w:pos="142"/>
                <w:tab w:val="left" w:pos="284"/>
                <w:tab w:val="left" w:pos="426"/>
              </w:tabs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Izdahnuti zrak</w:t>
            </w:r>
          </w:p>
        </w:tc>
      </w:tr>
      <w:tr w:rsidR="00662453" w:rsidTr="00167DA0">
        <w:tc>
          <w:tcPr>
            <w:tcW w:w="3543" w:type="dxa"/>
          </w:tcPr>
          <w:p w:rsidR="00662453" w:rsidRDefault="00662453" w:rsidP="00167DA0">
            <w:pPr>
              <w:pStyle w:val="Normal1"/>
              <w:tabs>
                <w:tab w:val="left" w:pos="142"/>
                <w:tab w:val="left" w:pos="284"/>
                <w:tab w:val="left" w:pos="426"/>
              </w:tabs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Probavni sustav</w:t>
            </w:r>
          </w:p>
        </w:tc>
        <w:tc>
          <w:tcPr>
            <w:tcW w:w="3261" w:type="dxa"/>
          </w:tcPr>
          <w:p w:rsidR="00662453" w:rsidRDefault="00662453" w:rsidP="00167DA0">
            <w:pPr>
              <w:pStyle w:val="Normal1"/>
              <w:tabs>
                <w:tab w:val="left" w:pos="142"/>
                <w:tab w:val="left" w:pos="284"/>
                <w:tab w:val="left" w:pos="426"/>
              </w:tabs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62453" w:rsidTr="00167DA0">
        <w:tc>
          <w:tcPr>
            <w:tcW w:w="3543" w:type="dxa"/>
          </w:tcPr>
          <w:p w:rsidR="00662453" w:rsidRDefault="00662453" w:rsidP="00167DA0">
            <w:pPr>
              <w:pStyle w:val="Normal1"/>
              <w:tabs>
                <w:tab w:val="left" w:pos="142"/>
                <w:tab w:val="left" w:pos="284"/>
                <w:tab w:val="left" w:pos="426"/>
              </w:tabs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Koža</w:t>
            </w:r>
          </w:p>
        </w:tc>
        <w:tc>
          <w:tcPr>
            <w:tcW w:w="3261" w:type="dxa"/>
          </w:tcPr>
          <w:p w:rsidR="00662453" w:rsidRDefault="00662453" w:rsidP="00167DA0">
            <w:pPr>
              <w:pStyle w:val="Normal1"/>
              <w:tabs>
                <w:tab w:val="left" w:pos="142"/>
                <w:tab w:val="left" w:pos="284"/>
                <w:tab w:val="left" w:pos="426"/>
              </w:tabs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62453" w:rsidTr="00167DA0">
        <w:tc>
          <w:tcPr>
            <w:tcW w:w="3543" w:type="dxa"/>
          </w:tcPr>
          <w:p w:rsidR="00662453" w:rsidRDefault="00662453" w:rsidP="00167DA0">
            <w:pPr>
              <w:pStyle w:val="Normal1"/>
              <w:tabs>
                <w:tab w:val="left" w:pos="142"/>
                <w:tab w:val="left" w:pos="284"/>
                <w:tab w:val="left" w:pos="426"/>
              </w:tabs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</w:tcPr>
          <w:p w:rsidR="00662453" w:rsidRDefault="00662453" w:rsidP="00167DA0">
            <w:pPr>
              <w:pStyle w:val="Normal1"/>
              <w:tabs>
                <w:tab w:val="left" w:pos="142"/>
                <w:tab w:val="left" w:pos="284"/>
                <w:tab w:val="left" w:pos="426"/>
              </w:tabs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662453" w:rsidRPr="005D789F" w:rsidRDefault="00662453" w:rsidP="00662453">
      <w:pPr>
        <w:rPr>
          <w:rFonts w:ascii="Times New Roman" w:eastAsia="Times New Roman" w:hAnsi="Times New Roman" w:cs="Times New Roman"/>
        </w:rPr>
      </w:pPr>
    </w:p>
    <w:p w:rsidR="004B0F4D" w:rsidRDefault="004B0F4D" w:rsidP="00F006BB">
      <w:pPr>
        <w:pStyle w:val="ListParagraph"/>
        <w:numPr>
          <w:ilvl w:val="0"/>
          <w:numId w:val="1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Preporuka dnevnog unosa vode za odraslu osobu </w:t>
      </w:r>
      <w:r w:rsidR="00E846B5">
        <w:rPr>
          <w:rFonts w:ascii="Times New Roman" w:hAnsi="Times New Roman" w:cs="Times New Roman"/>
        </w:rPr>
        <w:t>umjerene</w:t>
      </w:r>
      <w:r>
        <w:rPr>
          <w:rFonts w:ascii="Times New Roman" w:hAnsi="Times New Roman" w:cs="Times New Roman"/>
        </w:rPr>
        <w:t xml:space="preserve"> fizičke aktivnosti </w:t>
      </w:r>
      <w:r w:rsidR="00644275">
        <w:rPr>
          <w:rFonts w:ascii="Times New Roman" w:hAnsi="Times New Roman" w:cs="Times New Roman"/>
        </w:rPr>
        <w:t>na</w:t>
      </w:r>
      <w:r w:rsidR="00E846B5">
        <w:rPr>
          <w:rFonts w:ascii="Times New Roman" w:hAnsi="Times New Roman" w:cs="Times New Roman"/>
        </w:rPr>
        <w:t xml:space="preserve"> umjeren</w:t>
      </w:r>
      <w:r w:rsidR="00644275">
        <w:rPr>
          <w:rFonts w:ascii="Times New Roman" w:hAnsi="Times New Roman" w:cs="Times New Roman"/>
        </w:rPr>
        <w:t>oj</w:t>
      </w:r>
      <w:r w:rsidR="00E846B5">
        <w:rPr>
          <w:rFonts w:ascii="Times New Roman" w:hAnsi="Times New Roman" w:cs="Times New Roman"/>
        </w:rPr>
        <w:t xml:space="preserve"> temperatur</w:t>
      </w:r>
      <w:r w:rsidR="00644275">
        <w:rPr>
          <w:rFonts w:ascii="Times New Roman" w:hAnsi="Times New Roman" w:cs="Times New Roman"/>
        </w:rPr>
        <w:t>i</w:t>
      </w:r>
      <w:r w:rsidR="00E846B5">
        <w:rPr>
          <w:rFonts w:ascii="Times New Roman" w:hAnsi="Times New Roman" w:cs="Times New Roman"/>
        </w:rPr>
        <w:t xml:space="preserve"> zraka </w:t>
      </w:r>
      <w:r>
        <w:rPr>
          <w:rFonts w:ascii="Times New Roman" w:hAnsi="Times New Roman" w:cs="Times New Roman"/>
        </w:rPr>
        <w:t>je 8 do 10 čaša (volumen čaše je 2 d</w:t>
      </w:r>
      <w:r w:rsidR="00E2704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L).</w:t>
      </w:r>
    </w:p>
    <w:p w:rsidR="004B0F4D" w:rsidRDefault="004B0F4D" w:rsidP="004B0F4D">
      <w:pPr>
        <w:pStyle w:val="ListParagraph"/>
        <w:numPr>
          <w:ilvl w:val="0"/>
          <w:numId w:val="2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Obrazložite kako se došlo do ove količine?</w:t>
      </w:r>
    </w:p>
    <w:p w:rsidR="004B0F4D" w:rsidRDefault="00644275" w:rsidP="004B0F4D">
      <w:pPr>
        <w:pStyle w:val="ListParagraph"/>
        <w:numPr>
          <w:ilvl w:val="0"/>
          <w:numId w:val="2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Koje bi bile posljedice </w:t>
      </w:r>
      <w:r w:rsidR="004B0F4D">
        <w:rPr>
          <w:rFonts w:ascii="Times New Roman" w:hAnsi="Times New Roman" w:cs="Times New Roman"/>
        </w:rPr>
        <w:t>pre</w:t>
      </w:r>
      <w:r w:rsidR="002B428B">
        <w:rPr>
          <w:rFonts w:ascii="Times New Roman" w:hAnsi="Times New Roman" w:cs="Times New Roman"/>
        </w:rPr>
        <w:t>malog</w:t>
      </w:r>
      <w:r>
        <w:rPr>
          <w:rFonts w:ascii="Times New Roman" w:hAnsi="Times New Roman" w:cs="Times New Roman"/>
        </w:rPr>
        <w:t xml:space="preserve"> unosa</w:t>
      </w:r>
      <w:r w:rsidR="004B0F4D">
        <w:rPr>
          <w:rFonts w:ascii="Times New Roman" w:hAnsi="Times New Roman" w:cs="Times New Roman"/>
        </w:rPr>
        <w:t xml:space="preserve"> vode u o</w:t>
      </w:r>
      <w:r w:rsidR="00E846B5">
        <w:rPr>
          <w:rFonts w:ascii="Times New Roman" w:hAnsi="Times New Roman" w:cs="Times New Roman"/>
        </w:rPr>
        <w:t>r</w:t>
      </w:r>
      <w:r w:rsidR="004B0F4D">
        <w:rPr>
          <w:rFonts w:ascii="Times New Roman" w:hAnsi="Times New Roman" w:cs="Times New Roman"/>
        </w:rPr>
        <w:t>ganizam</w:t>
      </w:r>
      <w:r w:rsidR="00E846B5">
        <w:rPr>
          <w:rFonts w:ascii="Times New Roman" w:hAnsi="Times New Roman" w:cs="Times New Roman"/>
        </w:rPr>
        <w:t>?</w:t>
      </w:r>
    </w:p>
    <w:p w:rsidR="002B428B" w:rsidRPr="002B428B" w:rsidRDefault="002B428B" w:rsidP="002B428B">
      <w:pPr>
        <w:pStyle w:val="ListParagraph"/>
        <w:numPr>
          <w:ilvl w:val="0"/>
          <w:numId w:val="2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Koje bi bile posljedice prevelikog unosa vode u organizam?</w:t>
      </w:r>
    </w:p>
    <w:p w:rsidR="004B0F4D" w:rsidRDefault="004B0F4D" w:rsidP="004B0F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B428B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B0F4D" w:rsidRPr="004B0F4D" w:rsidRDefault="004B0F4D" w:rsidP="004B0F4D">
      <w:pPr>
        <w:rPr>
          <w:rFonts w:ascii="Times New Roman" w:hAnsi="Times New Roman" w:cs="Times New Roman"/>
        </w:rPr>
      </w:pPr>
    </w:p>
    <w:p w:rsidR="0083297B" w:rsidRPr="004C287D" w:rsidRDefault="0083297B" w:rsidP="004C287D">
      <w:pPr>
        <w:pStyle w:val="ListParagraph"/>
        <w:numPr>
          <w:ilvl w:val="0"/>
          <w:numId w:val="16"/>
        </w:numPr>
        <w:rPr>
          <w:rFonts w:ascii="Times New Roman" w:hAnsi="Times New Roman" w:cs="Times New Roman"/>
        </w:rPr>
      </w:pPr>
      <w:r w:rsidRPr="004C287D">
        <w:rPr>
          <w:rFonts w:ascii="Times New Roman" w:hAnsi="Times New Roman" w:cs="Times New Roman"/>
        </w:rPr>
        <w:t>Zašto je gubitak vode opasan za mozak?</w:t>
      </w:r>
    </w:p>
    <w:p w:rsidR="00662453" w:rsidRDefault="0083297B" w:rsidP="0083297B">
      <w:pPr>
        <w:ind w:left="360"/>
        <w:rPr>
          <w:rFonts w:ascii="Times New Roman" w:hAnsi="Times New Roman" w:cs="Times New Roman"/>
        </w:rPr>
      </w:pPr>
      <w:r w:rsidRPr="0083297B"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</w:rPr>
        <w:t>_______</w:t>
      </w:r>
    </w:p>
    <w:p w:rsidR="004C287D" w:rsidRPr="0083297B" w:rsidRDefault="004C287D" w:rsidP="004C287D">
      <w:pPr>
        <w:rPr>
          <w:rFonts w:ascii="Times New Roman" w:hAnsi="Times New Roman" w:cs="Times New Roman"/>
        </w:rPr>
      </w:pPr>
    </w:p>
    <w:p w:rsidR="0083297B" w:rsidRDefault="004C287D" w:rsidP="004C287D">
      <w:pPr>
        <w:pStyle w:val="ListParagraph"/>
        <w:numPr>
          <w:ilvl w:val="0"/>
          <w:numId w:val="1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 kakvom su odnosu starenje organizma i ukupna količina vode u tijelu?</w:t>
      </w:r>
    </w:p>
    <w:p w:rsidR="004C287D" w:rsidRDefault="004C287D" w:rsidP="004C28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</w:t>
      </w:r>
    </w:p>
    <w:p w:rsidR="00E27040" w:rsidRDefault="00E27040">
      <w:p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62453" w:rsidRPr="00662453" w:rsidRDefault="00662453" w:rsidP="00662453">
      <w:pPr>
        <w:rPr>
          <w:rFonts w:ascii="Times New Roman" w:hAnsi="Times New Roman" w:cs="Times New Roman"/>
          <w:i/>
          <w:color w:val="4F81BD" w:themeColor="accent1"/>
        </w:rPr>
      </w:pPr>
      <w:r w:rsidRPr="00CF1DCF">
        <w:rPr>
          <w:rFonts w:ascii="Times New Roman" w:hAnsi="Times New Roman" w:cs="Times New Roman"/>
          <w:i/>
          <w:color w:val="4F81BD" w:themeColor="accent1"/>
        </w:rPr>
        <w:lastRenderedPageBreak/>
        <w:t xml:space="preserve">Nastavni listić </w:t>
      </w:r>
      <w:r>
        <w:rPr>
          <w:rFonts w:ascii="Times New Roman" w:hAnsi="Times New Roman" w:cs="Times New Roman"/>
          <w:i/>
          <w:color w:val="4F81BD" w:themeColor="accent1"/>
        </w:rPr>
        <w:t>8</w:t>
      </w:r>
    </w:p>
    <w:p w:rsidR="00662453" w:rsidRPr="00CF1DCF" w:rsidRDefault="00662453" w:rsidP="00662453">
      <w:pPr>
        <w:rPr>
          <w:rFonts w:ascii="Times New Roman" w:hAnsi="Times New Roman" w:cs="Times New Roman"/>
          <w:b/>
        </w:rPr>
      </w:pPr>
      <w:r w:rsidRPr="00CF1DCF">
        <w:rPr>
          <w:rFonts w:ascii="Times New Roman" w:hAnsi="Times New Roman" w:cs="Times New Roman"/>
          <w:b/>
        </w:rPr>
        <w:t>Stanično disanje</w:t>
      </w:r>
      <w:r w:rsidR="00F006BB">
        <w:rPr>
          <w:rFonts w:ascii="Times New Roman" w:hAnsi="Times New Roman" w:cs="Times New Roman"/>
          <w:b/>
        </w:rPr>
        <w:t xml:space="preserve"> (grupa 2)</w:t>
      </w:r>
    </w:p>
    <w:p w:rsidR="00662453" w:rsidRDefault="00521A23" w:rsidP="006624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Pročitajte odlomak teksta </w:t>
      </w:r>
      <w:r w:rsidRPr="00521A23">
        <w:rPr>
          <w:rFonts w:ascii="Times New Roman" w:hAnsi="Times New Roman" w:cs="Times New Roman"/>
          <w:i/>
        </w:rPr>
        <w:t>Održavanje ravnotežnih uvjeta u organizmu</w:t>
      </w:r>
      <w:r>
        <w:rPr>
          <w:rFonts w:ascii="Times New Roman" w:hAnsi="Times New Roman" w:cs="Times New Roman"/>
        </w:rPr>
        <w:t xml:space="preserve"> u udžbeniku na str. 10 i 11.</w:t>
      </w:r>
    </w:p>
    <w:p w:rsidR="00521A23" w:rsidRPr="003C45F2" w:rsidRDefault="00963B3E" w:rsidP="00662453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Pogledajte video na poveznici </w:t>
      </w:r>
      <w:hyperlink r:id="rId38" w:anchor="/" w:history="1">
        <w:r w:rsidRPr="009E0E21">
          <w:rPr>
            <w:rStyle w:val="Hyperlink"/>
          </w:rPr>
          <w:t>https://www.powtoon.com/onlinepresentation/eC48eSmrCY9/?mode=movie#/</w:t>
        </w:r>
      </w:hyperlink>
    </w:p>
    <w:p w:rsidR="00662453" w:rsidRDefault="00662453" w:rsidP="00F006BB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Što je stanično disanje?</w:t>
      </w:r>
    </w:p>
    <w:p w:rsidR="00662453" w:rsidRDefault="00662453" w:rsidP="00662453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____________________________________________________________________________________________________________________________________________________________________</w:t>
      </w:r>
    </w:p>
    <w:p w:rsidR="00662453" w:rsidRDefault="005401CB" w:rsidP="00662453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pict>
          <v:shape id="Tekstni okvir 5" o:spid="_x0000_s1027" type="#_x0000_t202" style="position:absolute;margin-left:-.35pt;margin-top:3.75pt;width:470.25pt;height:117.75pt;z-index:25171558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" fillcolor="white [3201]" strokeweight=".5pt">
            <v:textbox>
              <w:txbxContent>
                <w:p w:rsidR="002E3662" w:rsidRPr="00965514" w:rsidRDefault="00E27040" w:rsidP="0066245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Jednadžba</w:t>
                  </w:r>
                  <w:r w:rsidR="002E3662" w:rsidRPr="00965514">
                    <w:rPr>
                      <w:rFonts w:ascii="Times New Roman" w:hAnsi="Times New Roman" w:cs="Times New Roman"/>
                    </w:rPr>
                    <w:t xml:space="preserve"> staničnog disanja</w:t>
                  </w:r>
                </w:p>
              </w:txbxContent>
            </v:textbox>
          </v:shape>
        </w:pict>
      </w:r>
    </w:p>
    <w:p w:rsidR="00662453" w:rsidRDefault="00662453" w:rsidP="00662453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</w:rPr>
      </w:pPr>
    </w:p>
    <w:p w:rsidR="00662453" w:rsidRDefault="00662453" w:rsidP="00F006BB">
      <w:pPr>
        <w:pStyle w:val="Normal1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Napiši formulu staničnog disanja.</w:t>
      </w:r>
    </w:p>
    <w:p w:rsidR="00662453" w:rsidRDefault="00662453" w:rsidP="00662453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</w:rPr>
      </w:pPr>
    </w:p>
    <w:p w:rsidR="00662453" w:rsidRDefault="00662453" w:rsidP="00662453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</w:rPr>
      </w:pPr>
    </w:p>
    <w:p w:rsidR="00521A23" w:rsidRDefault="00521A23" w:rsidP="00F006BB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Stanično disanje događa se u ___________________________________ stanice.</w:t>
      </w:r>
    </w:p>
    <w:p w:rsidR="00521A23" w:rsidRDefault="00521A23" w:rsidP="00521A23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</w:rPr>
      </w:pPr>
    </w:p>
    <w:p w:rsidR="00662453" w:rsidRDefault="00662453" w:rsidP="00F006BB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Ugljikov dioksid iz organizma se oslobađa većinom kroz ____________________________.</w:t>
      </w:r>
    </w:p>
    <w:p w:rsidR="00662453" w:rsidRDefault="00662453" w:rsidP="00662453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</w:rPr>
      </w:pPr>
    </w:p>
    <w:p w:rsidR="00110DB6" w:rsidRPr="00963B3E" w:rsidRDefault="00662453" w:rsidP="00963B3E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Osim proizvoda koji su navedeni u formuli u procesu staničnog disanja nastaju mnoge otpadne tvari kao na primjer razgradnjom bjelančevina nastaje _________________________.</w:t>
      </w:r>
    </w:p>
    <w:p w:rsidR="00662453" w:rsidRDefault="00662453" w:rsidP="00662453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</w:rPr>
      </w:pPr>
    </w:p>
    <w:p w:rsidR="00662453" w:rsidRDefault="00662453" w:rsidP="00F006BB">
      <w:pPr>
        <w:pStyle w:val="Normal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426"/>
        </w:tabs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Potražite podatke o urei na internetu. </w:t>
      </w:r>
      <w:r w:rsidR="00644275">
        <w:rPr>
          <w:rFonts w:ascii="Times New Roman" w:eastAsia="Times New Roman" w:hAnsi="Times New Roman" w:cs="Times New Roman"/>
        </w:rPr>
        <w:t xml:space="preserve">Opišite proces nastanka uree. </w:t>
      </w:r>
      <w:r>
        <w:rPr>
          <w:rFonts w:ascii="Times New Roman" w:eastAsia="Times New Roman" w:hAnsi="Times New Roman" w:cs="Times New Roman"/>
        </w:rPr>
        <w:t>Zabilježite mrežne stranice, procijenite pouzdanost izvora.</w:t>
      </w:r>
    </w:p>
    <w:p w:rsidR="00662453" w:rsidRPr="00644275" w:rsidRDefault="00662453" w:rsidP="00644275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426"/>
        </w:tabs>
        <w:spacing w:line="360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</w:t>
      </w:r>
      <w:r w:rsidR="00644275"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E27040" w:rsidRDefault="00E27040">
      <w:p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62453" w:rsidRPr="00662453" w:rsidRDefault="00662453" w:rsidP="00662453">
      <w:pPr>
        <w:rPr>
          <w:rFonts w:ascii="Times New Roman" w:hAnsi="Times New Roman" w:cs="Times New Roman"/>
          <w:i/>
          <w:color w:val="4F81BD" w:themeColor="accent1"/>
        </w:rPr>
      </w:pPr>
      <w:r w:rsidRPr="00CF1DCF">
        <w:rPr>
          <w:rFonts w:ascii="Times New Roman" w:hAnsi="Times New Roman" w:cs="Times New Roman"/>
          <w:i/>
          <w:color w:val="4F81BD" w:themeColor="accent1"/>
        </w:rPr>
        <w:lastRenderedPageBreak/>
        <w:t xml:space="preserve">Nastavni listić </w:t>
      </w:r>
      <w:r>
        <w:rPr>
          <w:rFonts w:ascii="Times New Roman" w:hAnsi="Times New Roman" w:cs="Times New Roman"/>
          <w:i/>
          <w:color w:val="4F81BD" w:themeColor="accent1"/>
        </w:rPr>
        <w:t>9</w:t>
      </w:r>
    </w:p>
    <w:p w:rsidR="00662453" w:rsidRPr="001066E4" w:rsidRDefault="00662453" w:rsidP="00662453">
      <w:pPr>
        <w:spacing w:line="276" w:lineRule="auto"/>
        <w:rPr>
          <w:rFonts w:ascii="Times New Roman" w:eastAsia="Times New Roman" w:hAnsi="Times New Roman" w:cs="Times New Roman"/>
          <w:b/>
        </w:rPr>
      </w:pPr>
      <w:r w:rsidRPr="001066E4">
        <w:rPr>
          <w:rFonts w:ascii="Times New Roman" w:eastAsia="Times New Roman" w:hAnsi="Times New Roman" w:cs="Times New Roman"/>
          <w:b/>
        </w:rPr>
        <w:t>Mokraćni sustav</w:t>
      </w:r>
      <w:r w:rsidR="00F006BB">
        <w:rPr>
          <w:rFonts w:ascii="Times New Roman" w:eastAsia="Times New Roman" w:hAnsi="Times New Roman" w:cs="Times New Roman"/>
          <w:b/>
        </w:rPr>
        <w:t xml:space="preserve"> (grupa 3)</w:t>
      </w:r>
    </w:p>
    <w:p w:rsidR="00662453" w:rsidRDefault="00662453" w:rsidP="00662453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Pročitajte odlomak teksta o bubregu na str</w:t>
      </w:r>
      <w:r w:rsidR="007F442B">
        <w:rPr>
          <w:rFonts w:ascii="Times New Roman" w:eastAsia="Times New Roman" w:hAnsi="Times New Roman" w:cs="Times New Roman"/>
        </w:rPr>
        <w:t>. 8</w:t>
      </w:r>
    </w:p>
    <w:p w:rsidR="00662453" w:rsidRDefault="00662453" w:rsidP="00662453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Pročitajte odlomak teksta </w:t>
      </w:r>
      <w:r w:rsidRPr="00021BA2">
        <w:rPr>
          <w:rFonts w:ascii="Times New Roman" w:eastAsia="Times New Roman" w:hAnsi="Times New Roman" w:cs="Times New Roman"/>
          <w:i/>
        </w:rPr>
        <w:t>Izlučivanje i bubrezi</w:t>
      </w:r>
      <w:r>
        <w:rPr>
          <w:rFonts w:ascii="Times New Roman" w:eastAsia="Times New Roman" w:hAnsi="Times New Roman" w:cs="Times New Roman"/>
        </w:rPr>
        <w:t xml:space="preserve"> u udžbeniku na str. 11 i 12, analizirajte slike 1.4., 1.5. i 1.6.</w:t>
      </w:r>
    </w:p>
    <w:p w:rsidR="00662453" w:rsidRPr="00E91410" w:rsidRDefault="00662453" w:rsidP="00662453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Promotrite model torza čovjeka i usporedite položaj organa mokraćnog sustava u odnosu na druge organe.</w:t>
      </w:r>
    </w:p>
    <w:p w:rsidR="00662453" w:rsidRDefault="00662453" w:rsidP="00662453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Riješite zadatke 7. i 8. u RB str. 11.</w:t>
      </w:r>
    </w:p>
    <w:p w:rsidR="00662453" w:rsidRPr="00A44710" w:rsidRDefault="00662453" w:rsidP="00662453">
      <w:pPr>
        <w:spacing w:line="276" w:lineRule="auto"/>
        <w:rPr>
          <w:rFonts w:ascii="Times New Roman" w:eastAsia="Times New Roman" w:hAnsi="Times New Roman" w:cs="Times New Roman"/>
        </w:rPr>
      </w:pPr>
    </w:p>
    <w:p w:rsidR="00662453" w:rsidRDefault="00662453" w:rsidP="00F006BB">
      <w:pPr>
        <w:pStyle w:val="ListParagraph"/>
        <w:numPr>
          <w:ilvl w:val="0"/>
          <w:numId w:val="14"/>
        </w:num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Poveži pojmove između stupaca o funkcijama organa mokraćnog sustava.</w:t>
      </w:r>
    </w:p>
    <w:p w:rsidR="00662453" w:rsidRDefault="00662453" w:rsidP="00F006BB">
      <w:pPr>
        <w:pStyle w:val="ListParagraph"/>
        <w:numPr>
          <w:ilvl w:val="0"/>
          <w:numId w:val="15"/>
        </w:num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Bubrezi                                           _____ sprema mokraću</w:t>
      </w:r>
    </w:p>
    <w:p w:rsidR="00662453" w:rsidRDefault="00662453" w:rsidP="00F006BB">
      <w:pPr>
        <w:pStyle w:val="ListParagraph"/>
        <w:numPr>
          <w:ilvl w:val="0"/>
          <w:numId w:val="15"/>
        </w:num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Mokraćovodi                                  _____ odvod</w:t>
      </w:r>
      <w:r w:rsidR="007F442B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mokraću </w:t>
      </w:r>
      <w:r w:rsidR="007F442B">
        <w:rPr>
          <w:rFonts w:ascii="Times New Roman" w:eastAsia="Times New Roman" w:hAnsi="Times New Roman" w:cs="Times New Roman"/>
        </w:rPr>
        <w:t>iz mokraćnog mjehura</w:t>
      </w:r>
    </w:p>
    <w:p w:rsidR="00662453" w:rsidRDefault="00662453" w:rsidP="00F006BB">
      <w:pPr>
        <w:pStyle w:val="ListParagraph"/>
        <w:numPr>
          <w:ilvl w:val="0"/>
          <w:numId w:val="15"/>
        </w:num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Mokraćni mjehur                            _____ odvod</w:t>
      </w:r>
      <w:r w:rsidR="007F442B"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</w:rPr>
        <w:t xml:space="preserve"> mokraću </w:t>
      </w:r>
      <w:r w:rsidR="007F442B"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</w:rPr>
        <w:t xml:space="preserve"> mokraćn</w:t>
      </w:r>
      <w:r w:rsidR="007F442B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 xml:space="preserve"> mjehur</w:t>
      </w:r>
    </w:p>
    <w:p w:rsidR="00662453" w:rsidRPr="00CD2B79" w:rsidRDefault="00662453" w:rsidP="00CD2B79">
      <w:pPr>
        <w:pStyle w:val="ListParagraph"/>
        <w:numPr>
          <w:ilvl w:val="0"/>
          <w:numId w:val="15"/>
        </w:num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Mokraćna cijev                               _____ stvaraju mokraću</w:t>
      </w:r>
    </w:p>
    <w:p w:rsidR="0083297B" w:rsidRPr="00021BA2" w:rsidRDefault="0083297B" w:rsidP="00F006BB">
      <w:pPr>
        <w:spacing w:line="276" w:lineRule="auto"/>
        <w:rPr>
          <w:rFonts w:ascii="Times New Roman" w:eastAsia="Times New Roman" w:hAnsi="Times New Roman" w:cs="Times New Roman"/>
        </w:rPr>
      </w:pPr>
    </w:p>
    <w:p w:rsidR="0083297B" w:rsidRDefault="0083297B" w:rsidP="00F006BB">
      <w:pPr>
        <w:pStyle w:val="ListParagraph"/>
        <w:numPr>
          <w:ilvl w:val="0"/>
          <w:numId w:val="14"/>
        </w:num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Poveži pojmove između stupaca o organima mokraćnog sustava.</w:t>
      </w:r>
    </w:p>
    <w:p w:rsidR="0083297B" w:rsidRDefault="0083297B" w:rsidP="00F006BB">
      <w:pPr>
        <w:pStyle w:val="ListParagraph"/>
        <w:numPr>
          <w:ilvl w:val="0"/>
          <w:numId w:val="18"/>
        </w:num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Bubrezi</w:t>
      </w:r>
    </w:p>
    <w:p w:rsidR="0083297B" w:rsidRDefault="0083297B" w:rsidP="00F006BB">
      <w:pPr>
        <w:pStyle w:val="ListParagraph"/>
        <w:numPr>
          <w:ilvl w:val="0"/>
          <w:numId w:val="18"/>
        </w:num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Mokraćovodi                                  _____ neparni organi</w:t>
      </w:r>
    </w:p>
    <w:p w:rsidR="0083297B" w:rsidRDefault="0083297B" w:rsidP="00F006BB">
      <w:pPr>
        <w:pStyle w:val="ListParagraph"/>
        <w:numPr>
          <w:ilvl w:val="0"/>
          <w:numId w:val="18"/>
        </w:num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Mokraćni mjehur                            _____ parni organi</w:t>
      </w:r>
    </w:p>
    <w:p w:rsidR="0083297B" w:rsidRDefault="0083297B" w:rsidP="00F006BB">
      <w:pPr>
        <w:pStyle w:val="ListParagraph"/>
        <w:numPr>
          <w:ilvl w:val="0"/>
          <w:numId w:val="18"/>
        </w:num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Mokraćna cijev</w:t>
      </w:r>
    </w:p>
    <w:p w:rsidR="0083297B" w:rsidRPr="0083297B" w:rsidRDefault="0083297B" w:rsidP="0083297B">
      <w:pPr>
        <w:spacing w:line="276" w:lineRule="auto"/>
        <w:rPr>
          <w:rFonts w:ascii="Times New Roman" w:eastAsia="Times New Roman" w:hAnsi="Times New Roman" w:cs="Times New Roman"/>
        </w:rPr>
      </w:pPr>
    </w:p>
    <w:p w:rsidR="007F442B" w:rsidRDefault="007F442B" w:rsidP="00F006BB">
      <w:pPr>
        <w:pStyle w:val="ListParagraph"/>
        <w:numPr>
          <w:ilvl w:val="0"/>
          <w:numId w:val="14"/>
        </w:num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Osnovna funkcija bubrega je _____________________________ krvi.</w:t>
      </w:r>
    </w:p>
    <w:p w:rsidR="00662453" w:rsidRDefault="00662453" w:rsidP="00521A23">
      <w:pPr>
        <w:pStyle w:val="ListParagraph"/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Dnevno </w:t>
      </w:r>
      <w:r w:rsidR="007F442B">
        <w:rPr>
          <w:rFonts w:ascii="Times New Roman" w:eastAsia="Times New Roman" w:hAnsi="Times New Roman" w:cs="Times New Roman"/>
        </w:rPr>
        <w:t xml:space="preserve">se kroz bubreg profiltrira oko </w:t>
      </w:r>
      <w:r>
        <w:rPr>
          <w:rFonts w:ascii="Times New Roman" w:eastAsia="Times New Roman" w:hAnsi="Times New Roman" w:cs="Times New Roman"/>
        </w:rPr>
        <w:t xml:space="preserve"> _______ L </w:t>
      </w:r>
      <w:r w:rsidR="007F442B">
        <w:rPr>
          <w:rFonts w:ascii="Times New Roman" w:eastAsia="Times New Roman" w:hAnsi="Times New Roman" w:cs="Times New Roman"/>
        </w:rPr>
        <w:t>krvi, od čega nastane oko ________ L mokraće</w:t>
      </w:r>
      <w:r w:rsidR="00521A23">
        <w:rPr>
          <w:rFonts w:ascii="Times New Roman" w:eastAsia="Times New Roman" w:hAnsi="Times New Roman" w:cs="Times New Roman"/>
        </w:rPr>
        <w:t>.</w:t>
      </w:r>
    </w:p>
    <w:p w:rsidR="00521A23" w:rsidRPr="00F006BB" w:rsidRDefault="00521A23" w:rsidP="00F006BB">
      <w:pPr>
        <w:spacing w:line="276" w:lineRule="auto"/>
        <w:rPr>
          <w:rFonts w:ascii="Times New Roman" w:eastAsia="Times New Roman" w:hAnsi="Times New Roman" w:cs="Times New Roman"/>
        </w:rPr>
      </w:pPr>
    </w:p>
    <w:p w:rsidR="00521A23" w:rsidRDefault="00521A23" w:rsidP="00F006BB">
      <w:pPr>
        <w:pStyle w:val="ListParagraph"/>
        <w:numPr>
          <w:ilvl w:val="0"/>
          <w:numId w:val="14"/>
        </w:num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 čemu ovisi količina vode koja će se izlučiti putem mokraće?</w:t>
      </w:r>
      <w:r>
        <w:rPr>
          <w:rFonts w:ascii="Times New Roman" w:eastAsia="Times New Roman" w:hAnsi="Times New Roman" w:cs="Times New Roman"/>
        </w:rPr>
        <w:br/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E27040" w:rsidRDefault="00E27040">
      <w:p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:rsidR="00F006BB" w:rsidRPr="00E27040" w:rsidRDefault="00F006BB" w:rsidP="00E27040">
      <w:pPr>
        <w:tabs>
          <w:tab w:val="left" w:pos="284"/>
        </w:tabs>
        <w:spacing w:line="276" w:lineRule="auto"/>
        <w:rPr>
          <w:rFonts w:ascii="Times New Roman" w:eastAsia="Times New Roman" w:hAnsi="Times New Roman" w:cs="Times New Roman"/>
          <w:i/>
          <w:color w:val="4F81BD" w:themeColor="accent1"/>
          <w:sz w:val="28"/>
          <w:szCs w:val="28"/>
        </w:rPr>
      </w:pPr>
      <w:r w:rsidRPr="00E27040">
        <w:rPr>
          <w:rFonts w:ascii="Times New Roman" w:eastAsia="Times New Roman" w:hAnsi="Times New Roman" w:cs="Times New Roman"/>
          <w:i/>
          <w:color w:val="4F81BD" w:themeColor="accent1"/>
          <w:sz w:val="28"/>
          <w:szCs w:val="28"/>
        </w:rPr>
        <w:lastRenderedPageBreak/>
        <w:t>Nastavni listić 10</w:t>
      </w:r>
    </w:p>
    <w:p w:rsidR="00F006BB" w:rsidRPr="00E27040" w:rsidRDefault="00CD2B79" w:rsidP="00E27040">
      <w:pPr>
        <w:tabs>
          <w:tab w:val="left" w:pos="284"/>
        </w:tabs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7040">
        <w:rPr>
          <w:rFonts w:ascii="Times New Roman" w:eastAsia="Times New Roman" w:hAnsi="Times New Roman" w:cs="Times New Roman"/>
          <w:b/>
          <w:sz w:val="28"/>
          <w:szCs w:val="28"/>
        </w:rPr>
        <w:t>Mokraćni sustav</w:t>
      </w:r>
    </w:p>
    <w:p w:rsidR="00CD2B79" w:rsidRPr="00E27040" w:rsidRDefault="00CD2B79" w:rsidP="00E27040">
      <w:pPr>
        <w:tabs>
          <w:tab w:val="left" w:pos="284"/>
        </w:tabs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006BB" w:rsidRPr="00E27040" w:rsidRDefault="00E27040" w:rsidP="00E27040">
      <w:pPr>
        <w:pStyle w:val="ListParagraph"/>
        <w:numPr>
          <w:ilvl w:val="0"/>
          <w:numId w:val="20"/>
        </w:numPr>
        <w:tabs>
          <w:tab w:val="left" w:pos="284"/>
        </w:tabs>
        <w:spacing w:line="276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E27040">
        <w:rPr>
          <w:rFonts w:ascii="Times New Roman" w:eastAsia="Times New Roman" w:hAnsi="Times New Roman" w:cs="Times New Roman"/>
          <w:sz w:val="28"/>
          <w:szCs w:val="28"/>
        </w:rPr>
        <w:t>Označi i i</w:t>
      </w:r>
      <w:r w:rsidR="00F006BB" w:rsidRPr="00E27040">
        <w:rPr>
          <w:rFonts w:ascii="Times New Roman" w:eastAsia="Times New Roman" w:hAnsi="Times New Roman" w:cs="Times New Roman"/>
          <w:sz w:val="28"/>
          <w:szCs w:val="28"/>
        </w:rPr>
        <w:t xml:space="preserve">menuj organe mokraćnog sustava. </w:t>
      </w:r>
    </w:p>
    <w:p w:rsidR="00F006BB" w:rsidRPr="00E27040" w:rsidRDefault="00F006BB" w:rsidP="00E27040">
      <w:pPr>
        <w:tabs>
          <w:tab w:val="left" w:pos="284"/>
        </w:tabs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006BB" w:rsidRPr="00E27040" w:rsidRDefault="00E27040" w:rsidP="00E27040">
      <w:pPr>
        <w:tabs>
          <w:tab w:val="left" w:pos="284"/>
        </w:tabs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2704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62150" cy="4000500"/>
            <wp:effectExtent l="0" t="0" r="0" b="0"/>
            <wp:docPr id="26" name="Picture 18" descr="C:\Users\scoric\Desktop\8\SLIKE 1\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coric\Desktop\8\SLIKE 1\53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5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6BB" w:rsidRPr="00E27040" w:rsidRDefault="00F006BB" w:rsidP="00E27040">
      <w:pPr>
        <w:tabs>
          <w:tab w:val="left" w:pos="284"/>
        </w:tabs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006BB" w:rsidRPr="00E27040" w:rsidRDefault="00F006BB" w:rsidP="00E27040">
      <w:pPr>
        <w:tabs>
          <w:tab w:val="left" w:pos="284"/>
        </w:tabs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006BB" w:rsidRPr="00E27040" w:rsidRDefault="00F006BB" w:rsidP="00E27040">
      <w:pPr>
        <w:pStyle w:val="ListParagraph"/>
        <w:numPr>
          <w:ilvl w:val="0"/>
          <w:numId w:val="20"/>
        </w:numPr>
        <w:tabs>
          <w:tab w:val="left" w:pos="284"/>
        </w:tabs>
        <w:spacing w:line="276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E27040">
        <w:rPr>
          <w:rFonts w:ascii="Times New Roman" w:eastAsia="Times New Roman" w:hAnsi="Times New Roman" w:cs="Times New Roman"/>
          <w:sz w:val="28"/>
          <w:szCs w:val="28"/>
        </w:rPr>
        <w:t>Poveži pojmove između stupaca o funkcijama organa mokraćnog sustava.</w:t>
      </w:r>
    </w:p>
    <w:p w:rsidR="00F006BB" w:rsidRPr="00E27040" w:rsidRDefault="00F006BB" w:rsidP="00E27040">
      <w:pPr>
        <w:pStyle w:val="ListParagraph"/>
        <w:numPr>
          <w:ilvl w:val="0"/>
          <w:numId w:val="15"/>
        </w:numPr>
        <w:tabs>
          <w:tab w:val="left" w:pos="284"/>
        </w:tabs>
        <w:spacing w:line="276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E27040">
        <w:rPr>
          <w:rFonts w:ascii="Times New Roman" w:eastAsia="Times New Roman" w:hAnsi="Times New Roman" w:cs="Times New Roman"/>
          <w:sz w:val="28"/>
          <w:szCs w:val="28"/>
        </w:rPr>
        <w:t>Bubrezi                                           _____ sprema mokraću</w:t>
      </w:r>
    </w:p>
    <w:p w:rsidR="00F006BB" w:rsidRPr="00E27040" w:rsidRDefault="00F006BB" w:rsidP="00E27040">
      <w:pPr>
        <w:pStyle w:val="ListParagraph"/>
        <w:numPr>
          <w:ilvl w:val="0"/>
          <w:numId w:val="15"/>
        </w:numPr>
        <w:tabs>
          <w:tab w:val="left" w:pos="284"/>
        </w:tabs>
        <w:spacing w:line="276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E27040">
        <w:rPr>
          <w:rFonts w:ascii="Times New Roman" w:eastAsia="Times New Roman" w:hAnsi="Times New Roman" w:cs="Times New Roman"/>
          <w:sz w:val="28"/>
          <w:szCs w:val="28"/>
        </w:rPr>
        <w:t>Mokraćovodi                                  _____ odvodi mokraću iz tijela</w:t>
      </w:r>
    </w:p>
    <w:p w:rsidR="00F006BB" w:rsidRPr="00E27040" w:rsidRDefault="00F006BB" w:rsidP="00E27040">
      <w:pPr>
        <w:pStyle w:val="ListParagraph"/>
        <w:numPr>
          <w:ilvl w:val="0"/>
          <w:numId w:val="15"/>
        </w:numPr>
        <w:tabs>
          <w:tab w:val="left" w:pos="284"/>
        </w:tabs>
        <w:spacing w:line="276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E27040">
        <w:rPr>
          <w:rFonts w:ascii="Times New Roman" w:eastAsia="Times New Roman" w:hAnsi="Times New Roman" w:cs="Times New Roman"/>
          <w:sz w:val="28"/>
          <w:szCs w:val="28"/>
        </w:rPr>
        <w:t>Mokraćni mjehur                            _____ odvode mokraću u mokraćni mjehur</w:t>
      </w:r>
    </w:p>
    <w:p w:rsidR="00F006BB" w:rsidRPr="00E27040" w:rsidRDefault="00F006BB" w:rsidP="00E27040">
      <w:pPr>
        <w:pStyle w:val="ListParagraph"/>
        <w:numPr>
          <w:ilvl w:val="0"/>
          <w:numId w:val="15"/>
        </w:numPr>
        <w:tabs>
          <w:tab w:val="left" w:pos="284"/>
        </w:tabs>
        <w:spacing w:line="276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E27040">
        <w:rPr>
          <w:rFonts w:ascii="Times New Roman" w:eastAsia="Times New Roman" w:hAnsi="Times New Roman" w:cs="Times New Roman"/>
          <w:sz w:val="28"/>
          <w:szCs w:val="28"/>
        </w:rPr>
        <w:t>Mokraćna cijev                               _____ stvaraju mokraću</w:t>
      </w:r>
    </w:p>
    <w:p w:rsidR="00F006BB" w:rsidRPr="00E27040" w:rsidRDefault="00F006BB" w:rsidP="00E27040">
      <w:pPr>
        <w:tabs>
          <w:tab w:val="left" w:pos="284"/>
        </w:tabs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27040" w:rsidRPr="00E27040" w:rsidRDefault="00F006BB" w:rsidP="00E27040">
      <w:pPr>
        <w:pStyle w:val="ListParagraph"/>
        <w:numPr>
          <w:ilvl w:val="0"/>
          <w:numId w:val="20"/>
        </w:numPr>
        <w:tabs>
          <w:tab w:val="left" w:pos="284"/>
        </w:tabs>
        <w:spacing w:after="200" w:line="276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E27040">
        <w:rPr>
          <w:rFonts w:ascii="Times New Roman" w:eastAsia="Times New Roman" w:hAnsi="Times New Roman" w:cs="Times New Roman"/>
          <w:sz w:val="28"/>
          <w:szCs w:val="28"/>
        </w:rPr>
        <w:t>Dnevno nastane oko _______ L mokraće.</w:t>
      </w:r>
      <w:bookmarkEnd w:id="1"/>
      <w:r w:rsidR="00E27040" w:rsidRPr="00E27040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CD2B79" w:rsidRPr="00CD2B79" w:rsidRDefault="00CD2B79" w:rsidP="00CD2B79">
      <w:pPr>
        <w:spacing w:line="276" w:lineRule="auto"/>
        <w:rPr>
          <w:rFonts w:ascii="Times New Roman" w:eastAsia="Times New Roman" w:hAnsi="Times New Roman" w:cs="Times New Roman"/>
          <w:i/>
          <w:color w:val="4F81BD" w:themeColor="accent1"/>
        </w:rPr>
      </w:pPr>
      <w:r w:rsidRPr="00CD2B79">
        <w:rPr>
          <w:rFonts w:ascii="Times New Roman" w:eastAsia="Times New Roman" w:hAnsi="Times New Roman" w:cs="Times New Roman"/>
          <w:i/>
          <w:color w:val="4F81BD" w:themeColor="accent1"/>
        </w:rPr>
        <w:lastRenderedPageBreak/>
        <w:t>Nastavni listić 11</w:t>
      </w:r>
    </w:p>
    <w:p w:rsidR="00CD2B79" w:rsidRDefault="00CD2B79" w:rsidP="00CD2B79">
      <w:pPr>
        <w:spacing w:line="276" w:lineRule="auto"/>
        <w:rPr>
          <w:rFonts w:ascii="Times New Roman" w:eastAsia="Times New Roman" w:hAnsi="Times New Roman" w:cs="Times New Roman"/>
        </w:rPr>
      </w:pPr>
    </w:p>
    <w:p w:rsidR="00CD2B79" w:rsidRPr="003F7C47" w:rsidRDefault="00CD2B79" w:rsidP="00CD2B79">
      <w:pPr>
        <w:spacing w:after="0" w:line="240" w:lineRule="auto"/>
        <w:rPr>
          <w:rFonts w:ascii="Times New Roman" w:hAnsi="Times New Roman" w:cs="Times New Roman"/>
          <w:b/>
        </w:rPr>
      </w:pPr>
      <w:r w:rsidRPr="003F7C47">
        <w:rPr>
          <w:rFonts w:ascii="Times New Roman" w:hAnsi="Times New Roman" w:cs="Times New Roman"/>
          <w:b/>
        </w:rPr>
        <w:t>S</w:t>
      </w:r>
      <w:r>
        <w:rPr>
          <w:rFonts w:ascii="Times New Roman" w:hAnsi="Times New Roman" w:cs="Times New Roman"/>
          <w:b/>
        </w:rPr>
        <w:t>amoprocjena rada i aktivnosti u grupi</w:t>
      </w:r>
    </w:p>
    <w:p w:rsidR="00CD2B79" w:rsidRDefault="00CD2B79" w:rsidP="00CD2B79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W w:w="8505" w:type="dxa"/>
        <w:tblInd w:w="14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600"/>
      </w:tblPr>
      <w:tblGrid>
        <w:gridCol w:w="4395"/>
        <w:gridCol w:w="1417"/>
        <w:gridCol w:w="1418"/>
        <w:gridCol w:w="1275"/>
      </w:tblGrid>
      <w:tr w:rsidR="00CD2B79" w:rsidRPr="00A87181" w:rsidTr="00167DA0">
        <w:tc>
          <w:tcPr>
            <w:tcW w:w="439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D2B79" w:rsidRPr="00A87181" w:rsidRDefault="00CD2B79" w:rsidP="00167DA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A87181">
              <w:rPr>
                <w:rFonts w:ascii="Times New Roman" w:hAnsi="Times New Roman" w:cs="Times New Roman"/>
                <w:b/>
              </w:rPr>
              <w:t>MOJE AKTIVNOSTI </w:t>
            </w:r>
          </w:p>
        </w:tc>
        <w:tc>
          <w:tcPr>
            <w:tcW w:w="1417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D2B79" w:rsidRPr="00A87181" w:rsidRDefault="00CD2B79" w:rsidP="00167DA0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3F7C47">
              <w:rPr>
                <w:rFonts w:ascii="Times New Roman" w:hAnsi="Times New Roman" w:cs="Times New Roman"/>
                <w:noProof/>
                <w:color w:val="FF0000"/>
              </w:rPr>
              <w:drawing>
                <wp:inline distT="0" distB="0" distL="0" distR="0">
                  <wp:extent cx="615571" cy="580030"/>
                  <wp:effectExtent l="19050" t="0" r="0" b="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r="67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571" cy="58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D2B79" w:rsidRPr="00A87181" w:rsidRDefault="00CD2B79" w:rsidP="00167DA0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3F7C47">
              <w:rPr>
                <w:rFonts w:ascii="Times New Roman" w:hAnsi="Times New Roman" w:cs="Times New Roman"/>
                <w:noProof/>
                <w:color w:val="FF0000"/>
              </w:rPr>
              <w:drawing>
                <wp:inline distT="0" distB="0" distL="0" distR="0">
                  <wp:extent cx="582400" cy="580030"/>
                  <wp:effectExtent l="19050" t="0" r="8150" b="0"/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32776" r="36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400" cy="58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D2B79" w:rsidRPr="00A87181" w:rsidRDefault="00CD2B79" w:rsidP="00167DA0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3F7C47">
              <w:rPr>
                <w:rFonts w:ascii="Times New Roman" w:hAnsi="Times New Roman" w:cs="Times New Roman"/>
                <w:noProof/>
                <w:color w:val="FF0000"/>
              </w:rPr>
              <w:drawing>
                <wp:inline distT="0" distB="0" distL="0" distR="0">
                  <wp:extent cx="616519" cy="580029"/>
                  <wp:effectExtent l="19050" t="0" r="0" b="0"/>
                  <wp:docPr id="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60806" r="6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19" cy="580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B79" w:rsidRPr="00A87181" w:rsidTr="00167DA0">
        <w:tc>
          <w:tcPr>
            <w:tcW w:w="439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D2B79" w:rsidRPr="00A87181" w:rsidRDefault="00CD2B79" w:rsidP="00167D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7181">
              <w:rPr>
                <w:rFonts w:ascii="Times New Roman" w:hAnsi="Times New Roman" w:cs="Times New Roman"/>
              </w:rPr>
              <w:t>Uspješno odrađen zadatak </w:t>
            </w:r>
          </w:p>
        </w:tc>
        <w:tc>
          <w:tcPr>
            <w:tcW w:w="1417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D2B79" w:rsidRPr="00A87181" w:rsidRDefault="00CD2B79" w:rsidP="00167D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7181">
              <w:rPr>
                <w:rFonts w:ascii="Times New Roman" w:hAnsi="Times New Roman" w:cs="Times New Roman"/>
              </w:rPr>
              <w:t>  </w:t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D2B79" w:rsidRPr="00A87181" w:rsidRDefault="00CD2B79" w:rsidP="00167D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7181">
              <w:rPr>
                <w:rFonts w:ascii="Times New Roman" w:hAnsi="Times New Roman" w:cs="Times New Roman"/>
              </w:rPr>
              <w:t>  </w:t>
            </w:r>
          </w:p>
        </w:tc>
        <w:tc>
          <w:tcPr>
            <w:tcW w:w="127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D2B79" w:rsidRPr="00A87181" w:rsidRDefault="00CD2B79" w:rsidP="00167D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7181">
              <w:rPr>
                <w:rFonts w:ascii="Times New Roman" w:hAnsi="Times New Roman" w:cs="Times New Roman"/>
              </w:rPr>
              <w:t>  </w:t>
            </w:r>
          </w:p>
        </w:tc>
      </w:tr>
      <w:tr w:rsidR="00CD2B79" w:rsidRPr="00A87181" w:rsidTr="00167DA0">
        <w:tc>
          <w:tcPr>
            <w:tcW w:w="439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D2B79" w:rsidRPr="00A87181" w:rsidRDefault="00CD2B79" w:rsidP="00167D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7181">
              <w:rPr>
                <w:rFonts w:ascii="Times New Roman" w:hAnsi="Times New Roman" w:cs="Times New Roman"/>
              </w:rPr>
              <w:t>Svi smo sudjelovali podjednako </w:t>
            </w:r>
          </w:p>
        </w:tc>
        <w:tc>
          <w:tcPr>
            <w:tcW w:w="1417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D2B79" w:rsidRPr="00A87181" w:rsidRDefault="00CD2B79" w:rsidP="00167D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7181">
              <w:rPr>
                <w:rFonts w:ascii="Times New Roman" w:hAnsi="Times New Roman" w:cs="Times New Roman"/>
              </w:rPr>
              <w:t>  </w:t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D2B79" w:rsidRPr="00A87181" w:rsidRDefault="00CD2B79" w:rsidP="00167D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7181">
              <w:rPr>
                <w:rFonts w:ascii="Times New Roman" w:hAnsi="Times New Roman" w:cs="Times New Roman"/>
              </w:rPr>
              <w:t>  </w:t>
            </w:r>
          </w:p>
        </w:tc>
        <w:tc>
          <w:tcPr>
            <w:tcW w:w="127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D2B79" w:rsidRPr="00A87181" w:rsidRDefault="00CD2B79" w:rsidP="00167D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7181">
              <w:rPr>
                <w:rFonts w:ascii="Times New Roman" w:hAnsi="Times New Roman" w:cs="Times New Roman"/>
              </w:rPr>
              <w:t>  </w:t>
            </w:r>
          </w:p>
        </w:tc>
      </w:tr>
      <w:tr w:rsidR="00CD2B79" w:rsidRPr="00A87181" w:rsidTr="00167DA0">
        <w:tc>
          <w:tcPr>
            <w:tcW w:w="439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D2B79" w:rsidRPr="00A87181" w:rsidRDefault="00CD2B79" w:rsidP="00167D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7181">
              <w:rPr>
                <w:rFonts w:ascii="Times New Roman" w:hAnsi="Times New Roman" w:cs="Times New Roman"/>
              </w:rPr>
              <w:t>Zajedno smo donosili odluke </w:t>
            </w:r>
          </w:p>
        </w:tc>
        <w:tc>
          <w:tcPr>
            <w:tcW w:w="1417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D2B79" w:rsidRPr="00A87181" w:rsidRDefault="00CD2B79" w:rsidP="00167D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718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D2B79" w:rsidRPr="00A87181" w:rsidRDefault="00CD2B79" w:rsidP="00167D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718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D2B79" w:rsidRPr="00A87181" w:rsidRDefault="00CD2B79" w:rsidP="00167D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7181">
              <w:rPr>
                <w:rFonts w:ascii="Times New Roman" w:hAnsi="Times New Roman" w:cs="Times New Roman"/>
              </w:rPr>
              <w:t> </w:t>
            </w:r>
          </w:p>
        </w:tc>
      </w:tr>
      <w:tr w:rsidR="00CD2B79" w:rsidRPr="00A87181" w:rsidTr="00167DA0">
        <w:tc>
          <w:tcPr>
            <w:tcW w:w="439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D2B79" w:rsidRPr="00A87181" w:rsidRDefault="00CD2B79" w:rsidP="00167D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7181">
              <w:rPr>
                <w:rFonts w:ascii="Times New Roman" w:hAnsi="Times New Roman" w:cs="Times New Roman"/>
              </w:rPr>
              <w:t>Poštovalo se mišljenje svih članova grupe </w:t>
            </w:r>
          </w:p>
        </w:tc>
        <w:tc>
          <w:tcPr>
            <w:tcW w:w="1417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D2B79" w:rsidRPr="00A87181" w:rsidRDefault="00CD2B79" w:rsidP="00167D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7181">
              <w:rPr>
                <w:rFonts w:ascii="Times New Roman" w:hAnsi="Times New Roman" w:cs="Times New Roman"/>
              </w:rPr>
              <w:t>  </w:t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D2B79" w:rsidRPr="00A87181" w:rsidRDefault="00CD2B79" w:rsidP="00167D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7181">
              <w:rPr>
                <w:rFonts w:ascii="Times New Roman" w:hAnsi="Times New Roman" w:cs="Times New Roman"/>
              </w:rPr>
              <w:t>  </w:t>
            </w:r>
          </w:p>
        </w:tc>
        <w:tc>
          <w:tcPr>
            <w:tcW w:w="127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D2B79" w:rsidRPr="00A87181" w:rsidRDefault="00CD2B79" w:rsidP="00167D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7181">
              <w:rPr>
                <w:rFonts w:ascii="Times New Roman" w:hAnsi="Times New Roman" w:cs="Times New Roman"/>
              </w:rPr>
              <w:t>  </w:t>
            </w:r>
          </w:p>
        </w:tc>
      </w:tr>
      <w:tr w:rsidR="00CD2B79" w:rsidRPr="00A87181" w:rsidTr="00167DA0">
        <w:tc>
          <w:tcPr>
            <w:tcW w:w="439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D2B79" w:rsidRPr="00A87181" w:rsidRDefault="00CD2B79" w:rsidP="00167D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7181">
              <w:rPr>
                <w:rFonts w:ascii="Times New Roman" w:hAnsi="Times New Roman" w:cs="Times New Roman"/>
              </w:rPr>
              <w:t>Moj je doprinos bio… </w:t>
            </w:r>
          </w:p>
        </w:tc>
        <w:tc>
          <w:tcPr>
            <w:tcW w:w="1417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D2B79" w:rsidRPr="00A87181" w:rsidRDefault="00CD2B79" w:rsidP="00167D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7181">
              <w:rPr>
                <w:rFonts w:ascii="Times New Roman" w:hAnsi="Times New Roman" w:cs="Times New Roman"/>
              </w:rPr>
              <w:t>  </w:t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D2B79" w:rsidRPr="00A87181" w:rsidRDefault="00CD2B79" w:rsidP="00167D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7181">
              <w:rPr>
                <w:rFonts w:ascii="Times New Roman" w:hAnsi="Times New Roman" w:cs="Times New Roman"/>
              </w:rPr>
              <w:t>  </w:t>
            </w:r>
          </w:p>
        </w:tc>
        <w:tc>
          <w:tcPr>
            <w:tcW w:w="127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D2B79" w:rsidRPr="00A87181" w:rsidRDefault="00CD2B79" w:rsidP="00167D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7181">
              <w:rPr>
                <w:rFonts w:ascii="Times New Roman" w:hAnsi="Times New Roman" w:cs="Times New Roman"/>
              </w:rPr>
              <w:t>  </w:t>
            </w:r>
          </w:p>
        </w:tc>
      </w:tr>
      <w:tr w:rsidR="00CD2B79" w:rsidRPr="00A87181" w:rsidTr="00167DA0">
        <w:tc>
          <w:tcPr>
            <w:tcW w:w="439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D2B79" w:rsidRPr="00A87181" w:rsidRDefault="00CD2B79" w:rsidP="00167D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7181">
              <w:rPr>
                <w:rFonts w:ascii="Times New Roman" w:hAnsi="Times New Roman" w:cs="Times New Roman"/>
              </w:rPr>
              <w:t>Sviđa mi se takav način rada</w:t>
            </w:r>
          </w:p>
        </w:tc>
        <w:tc>
          <w:tcPr>
            <w:tcW w:w="1417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D2B79" w:rsidRPr="00A87181" w:rsidRDefault="00CD2B79" w:rsidP="00167D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7181">
              <w:rPr>
                <w:rFonts w:ascii="Times New Roman" w:hAnsi="Times New Roman" w:cs="Times New Roman"/>
              </w:rPr>
              <w:t>  </w:t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D2B79" w:rsidRPr="00A87181" w:rsidRDefault="00CD2B79" w:rsidP="00167D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7181">
              <w:rPr>
                <w:rFonts w:ascii="Times New Roman" w:hAnsi="Times New Roman" w:cs="Times New Roman"/>
              </w:rPr>
              <w:t>  </w:t>
            </w:r>
          </w:p>
        </w:tc>
        <w:tc>
          <w:tcPr>
            <w:tcW w:w="127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D2B79" w:rsidRPr="00A87181" w:rsidRDefault="00CD2B79" w:rsidP="00167D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7181">
              <w:rPr>
                <w:rFonts w:ascii="Times New Roman" w:hAnsi="Times New Roman" w:cs="Times New Roman"/>
              </w:rPr>
              <w:t>  </w:t>
            </w:r>
          </w:p>
        </w:tc>
      </w:tr>
      <w:tr w:rsidR="00CD2B79" w:rsidRPr="00A87181" w:rsidTr="00167DA0">
        <w:tc>
          <w:tcPr>
            <w:tcW w:w="439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D2B79" w:rsidRPr="00A87181" w:rsidRDefault="00CD2B79" w:rsidP="00167D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7181">
              <w:rPr>
                <w:rFonts w:ascii="Times New Roman" w:hAnsi="Times New Roman" w:cs="Times New Roman"/>
              </w:rPr>
              <w:t>Zadovoljstvo usvojenim znanjem </w:t>
            </w:r>
          </w:p>
        </w:tc>
        <w:tc>
          <w:tcPr>
            <w:tcW w:w="1417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D2B79" w:rsidRPr="00A87181" w:rsidRDefault="00CD2B79" w:rsidP="00167D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718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D2B79" w:rsidRPr="00A87181" w:rsidRDefault="00CD2B79" w:rsidP="00167D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718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75" w:type="dxa"/>
            <w:shd w:val="clear" w:color="auto" w:fill="auto"/>
            <w:tcMar>
              <w:top w:w="45" w:type="dxa"/>
              <w:left w:w="144" w:type="dxa"/>
              <w:bottom w:w="45" w:type="dxa"/>
              <w:right w:w="144" w:type="dxa"/>
            </w:tcMar>
            <w:hideMark/>
          </w:tcPr>
          <w:p w:rsidR="00CD2B79" w:rsidRPr="00A87181" w:rsidRDefault="00CD2B79" w:rsidP="00167DA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7181">
              <w:rPr>
                <w:rFonts w:ascii="Times New Roman" w:hAnsi="Times New Roman" w:cs="Times New Roman"/>
              </w:rPr>
              <w:t> </w:t>
            </w:r>
          </w:p>
        </w:tc>
      </w:tr>
    </w:tbl>
    <w:p w:rsidR="00CD2B79" w:rsidRPr="00A87181" w:rsidRDefault="00CD2B79" w:rsidP="00CD2B79">
      <w:pPr>
        <w:spacing w:after="0" w:line="240" w:lineRule="auto"/>
        <w:rPr>
          <w:rFonts w:ascii="Times New Roman" w:hAnsi="Times New Roman" w:cs="Times New Roman"/>
        </w:rPr>
      </w:pPr>
    </w:p>
    <w:p w:rsidR="002B428B" w:rsidRDefault="002B428B" w:rsidP="00CD2B79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</w:t>
      </w:r>
    </w:p>
    <w:p w:rsidR="00E27040" w:rsidRDefault="00E27040" w:rsidP="00CD2B79">
      <w:pPr>
        <w:rPr>
          <w:rFonts w:ascii="Times New Roman" w:eastAsia="Times New Roman" w:hAnsi="Times New Roman" w:cs="Times New Roman"/>
          <w:i/>
          <w:color w:val="4F81BD" w:themeColor="accent1"/>
          <w:sz w:val="24"/>
          <w:szCs w:val="24"/>
        </w:rPr>
      </w:pPr>
    </w:p>
    <w:p w:rsidR="00CD2B79" w:rsidRDefault="00CD2B79" w:rsidP="00CD2B79">
      <w:pPr>
        <w:rPr>
          <w:rFonts w:ascii="Times New Roman" w:eastAsia="Times New Roman" w:hAnsi="Times New Roman" w:cs="Times New Roman"/>
          <w:i/>
          <w:color w:val="4F81BD" w:themeColor="accent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4F81BD" w:themeColor="accent1"/>
          <w:sz w:val="24"/>
          <w:szCs w:val="24"/>
        </w:rPr>
        <w:t>Nastavni listić 12</w:t>
      </w:r>
    </w:p>
    <w:p w:rsidR="00CD2B79" w:rsidRPr="003E68F2" w:rsidRDefault="00CD2B79" w:rsidP="00CD2B79">
      <w:pPr>
        <w:rPr>
          <w:rFonts w:ascii="Times New Roman" w:eastAsia="Times New Roman" w:hAnsi="Times New Roman" w:cs="Times New Roman"/>
          <w:sz w:val="24"/>
          <w:szCs w:val="24"/>
        </w:rPr>
      </w:pPr>
      <w:r w:rsidRPr="00A31317">
        <w:rPr>
          <w:rFonts w:ascii="Times New Roman" w:eastAsia="Times New Roman" w:hAnsi="Times New Roman" w:cs="Times New Roman"/>
          <w:b/>
          <w:sz w:val="24"/>
          <w:szCs w:val="24"/>
        </w:rPr>
        <w:t>3,</w:t>
      </w:r>
      <w:r w:rsidR="00E2704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31317">
        <w:rPr>
          <w:rFonts w:ascii="Times New Roman" w:eastAsia="Times New Roman" w:hAnsi="Times New Roman" w:cs="Times New Roman"/>
          <w:b/>
          <w:sz w:val="24"/>
          <w:szCs w:val="24"/>
        </w:rPr>
        <w:t>2,</w:t>
      </w:r>
      <w:r w:rsidR="00E27040">
        <w:rPr>
          <w:rFonts w:ascii="Times New Roman" w:eastAsia="Times New Roman" w:hAnsi="Times New Roman" w:cs="Times New Roman"/>
          <w:b/>
          <w:sz w:val="24"/>
          <w:szCs w:val="24"/>
        </w:rPr>
        <w:t xml:space="preserve"> 1</w:t>
      </w:r>
      <w:r w:rsidRPr="00A31317">
        <w:rPr>
          <w:rFonts w:ascii="Times New Roman" w:eastAsia="Times New Roman" w:hAnsi="Times New Roman" w:cs="Times New Roman"/>
          <w:b/>
          <w:sz w:val="24"/>
          <w:szCs w:val="24"/>
        </w:rPr>
        <w:t xml:space="preserve"> izlazna kartica</w:t>
      </w:r>
    </w:p>
    <w:p w:rsidR="00CD2B79" w:rsidRDefault="00CD2B79" w:rsidP="00CD2B79">
      <w:pPr>
        <w:rPr>
          <w:rFonts w:ascii="Times New Roman" w:eastAsia="Times New Roman" w:hAnsi="Times New Roman" w:cs="Times New Roman"/>
        </w:rPr>
      </w:pPr>
    </w:p>
    <w:tbl>
      <w:tblPr>
        <w:tblStyle w:val="TableGrid"/>
        <w:tblW w:w="0" w:type="auto"/>
        <w:tblLook w:val="04A0"/>
      </w:tblPr>
      <w:tblGrid>
        <w:gridCol w:w="3096"/>
        <w:gridCol w:w="3096"/>
        <w:gridCol w:w="3096"/>
      </w:tblGrid>
      <w:tr w:rsidR="00CD2B79" w:rsidRPr="00246242" w:rsidTr="00167DA0">
        <w:tc>
          <w:tcPr>
            <w:tcW w:w="3096" w:type="dxa"/>
            <w:shd w:val="clear" w:color="auto" w:fill="92D050"/>
          </w:tcPr>
          <w:p w:rsidR="00CD2B79" w:rsidRDefault="00CD2B79" w:rsidP="00167D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 </w:t>
            </w:r>
            <w:r w:rsidRPr="00246242">
              <w:rPr>
                <w:rFonts w:ascii="Times New Roman" w:eastAsia="Times New Roman" w:hAnsi="Times New Roman" w:cs="Times New Roman"/>
                <w:sz w:val="24"/>
                <w:szCs w:val="24"/>
              </w:rPr>
              <w:t>ključna pojma koj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  <w:p w:rsidR="00CD2B79" w:rsidRPr="00246242" w:rsidRDefault="00CD2B79" w:rsidP="00167DA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4624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potpuno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46242">
              <w:rPr>
                <w:rFonts w:ascii="Times New Roman" w:eastAsia="Times New Roman" w:hAnsi="Times New Roman" w:cs="Times New Roman"/>
                <w:sz w:val="24"/>
                <w:szCs w:val="24"/>
              </w:rPr>
              <w:t>razumi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jem</w:t>
            </w:r>
          </w:p>
        </w:tc>
        <w:tc>
          <w:tcPr>
            <w:tcW w:w="3096" w:type="dxa"/>
            <w:shd w:val="clear" w:color="auto" w:fill="FFFF00"/>
          </w:tcPr>
          <w:p w:rsidR="00CD2B79" w:rsidRDefault="00CD2B79" w:rsidP="00167D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2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Pr="002462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ključna pojma  koj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2462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D2B79" w:rsidRPr="00246242" w:rsidRDefault="00CD2B79" w:rsidP="00167D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24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djelomično</w:t>
            </w:r>
            <w:r w:rsidRPr="002462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razumi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jem</w:t>
            </w:r>
          </w:p>
        </w:tc>
        <w:tc>
          <w:tcPr>
            <w:tcW w:w="3096" w:type="dxa"/>
            <w:shd w:val="clear" w:color="auto" w:fill="FF0000"/>
          </w:tcPr>
          <w:p w:rsidR="00CD2B79" w:rsidRDefault="00CD2B79" w:rsidP="00167D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2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Pr="00246242">
              <w:rPr>
                <w:rFonts w:ascii="Times New Roman" w:eastAsia="Times New Roman" w:hAnsi="Times New Roman" w:cs="Times New Roman"/>
                <w:sz w:val="24"/>
                <w:szCs w:val="24"/>
              </w:rPr>
              <w:t>ključni pojam koji</w:t>
            </w:r>
          </w:p>
          <w:p w:rsidR="00CD2B79" w:rsidRPr="00246242" w:rsidRDefault="00CD2B79" w:rsidP="00167D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4624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ne razumijem</w:t>
            </w:r>
          </w:p>
        </w:tc>
      </w:tr>
      <w:tr w:rsidR="00CD2B79" w:rsidTr="00167DA0">
        <w:tc>
          <w:tcPr>
            <w:tcW w:w="3096" w:type="dxa"/>
          </w:tcPr>
          <w:p w:rsidR="00CD2B79" w:rsidRDefault="00CD2B79" w:rsidP="00167DA0">
            <w:pPr>
              <w:rPr>
                <w:rFonts w:ascii="Times New Roman" w:eastAsia="Times New Roman" w:hAnsi="Times New Roman" w:cs="Times New Roman"/>
              </w:rPr>
            </w:pPr>
          </w:p>
          <w:p w:rsidR="00CD2B79" w:rsidRDefault="00CD2B79" w:rsidP="00167DA0">
            <w:pPr>
              <w:rPr>
                <w:rFonts w:ascii="Times New Roman" w:eastAsia="Times New Roman" w:hAnsi="Times New Roman" w:cs="Times New Roman"/>
              </w:rPr>
            </w:pPr>
          </w:p>
          <w:p w:rsidR="00CD2B79" w:rsidRDefault="00CD2B79" w:rsidP="00167DA0">
            <w:pPr>
              <w:rPr>
                <w:rFonts w:ascii="Times New Roman" w:eastAsia="Times New Roman" w:hAnsi="Times New Roman" w:cs="Times New Roman"/>
              </w:rPr>
            </w:pPr>
          </w:p>
          <w:p w:rsidR="00CD2B79" w:rsidRDefault="00CD2B79" w:rsidP="00167DA0">
            <w:pPr>
              <w:rPr>
                <w:rFonts w:ascii="Times New Roman" w:eastAsia="Times New Roman" w:hAnsi="Times New Roman" w:cs="Times New Roman"/>
              </w:rPr>
            </w:pPr>
          </w:p>
          <w:p w:rsidR="00CD2B79" w:rsidRDefault="00CD2B79" w:rsidP="00167DA0">
            <w:pPr>
              <w:rPr>
                <w:rFonts w:ascii="Times New Roman" w:eastAsia="Times New Roman" w:hAnsi="Times New Roman" w:cs="Times New Roman"/>
              </w:rPr>
            </w:pPr>
          </w:p>
          <w:p w:rsidR="00CD2B79" w:rsidRDefault="00CD2B79" w:rsidP="00167DA0">
            <w:pPr>
              <w:rPr>
                <w:rFonts w:ascii="Times New Roman" w:eastAsia="Times New Roman" w:hAnsi="Times New Roman" w:cs="Times New Roman"/>
              </w:rPr>
            </w:pPr>
          </w:p>
          <w:p w:rsidR="00CD2B79" w:rsidRDefault="00CD2B79" w:rsidP="00167DA0">
            <w:pPr>
              <w:rPr>
                <w:rFonts w:ascii="Times New Roman" w:eastAsia="Times New Roman" w:hAnsi="Times New Roman" w:cs="Times New Roman"/>
              </w:rPr>
            </w:pPr>
          </w:p>
          <w:p w:rsidR="00CD2B79" w:rsidRDefault="00CD2B79" w:rsidP="00167DA0">
            <w:pPr>
              <w:rPr>
                <w:rFonts w:ascii="Times New Roman" w:eastAsia="Times New Roman" w:hAnsi="Times New Roman" w:cs="Times New Roman"/>
              </w:rPr>
            </w:pPr>
          </w:p>
          <w:p w:rsidR="00CD2B79" w:rsidRPr="00246242" w:rsidRDefault="00CD2B79" w:rsidP="00167DA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96" w:type="dxa"/>
          </w:tcPr>
          <w:p w:rsidR="00CD2B79" w:rsidRDefault="00CD2B79" w:rsidP="00167DA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96" w:type="dxa"/>
          </w:tcPr>
          <w:p w:rsidR="00CD2B79" w:rsidRDefault="00CD2B79" w:rsidP="00167DA0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901E85" w:rsidRDefault="00901E85" w:rsidP="00CD2B79">
      <w:pPr>
        <w:spacing w:line="276" w:lineRule="auto"/>
        <w:rPr>
          <w:rFonts w:ascii="Times New Roman" w:eastAsia="Times New Roman" w:hAnsi="Times New Roman" w:cs="Times New Roman"/>
        </w:rPr>
      </w:pPr>
      <w:bookmarkStart w:id="2" w:name="_GoBack"/>
      <w:bookmarkEnd w:id="2"/>
    </w:p>
    <w:sectPr w:rsidR="00901E85" w:rsidSect="00EC78D3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ladaRHSans L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F255A"/>
    <w:multiLevelType w:val="hybridMultilevel"/>
    <w:tmpl w:val="5BFAE058"/>
    <w:lvl w:ilvl="0" w:tplc="69323876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00A4486A"/>
    <w:multiLevelType w:val="hybridMultilevel"/>
    <w:tmpl w:val="BBB2101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F532E3"/>
    <w:multiLevelType w:val="hybridMultilevel"/>
    <w:tmpl w:val="6352A7A4"/>
    <w:lvl w:ilvl="0" w:tplc="531CACC4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059140AC"/>
    <w:multiLevelType w:val="hybridMultilevel"/>
    <w:tmpl w:val="6352A7A4"/>
    <w:lvl w:ilvl="0" w:tplc="531CACC4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099077C4"/>
    <w:multiLevelType w:val="hybridMultilevel"/>
    <w:tmpl w:val="AEEAEB0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412376"/>
    <w:multiLevelType w:val="hybridMultilevel"/>
    <w:tmpl w:val="17F226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570859"/>
    <w:multiLevelType w:val="hybridMultilevel"/>
    <w:tmpl w:val="7ACC89BC"/>
    <w:lvl w:ilvl="0" w:tplc="04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CE7E3C"/>
    <w:multiLevelType w:val="hybridMultilevel"/>
    <w:tmpl w:val="8E6E8E0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BE2A4A"/>
    <w:multiLevelType w:val="hybridMultilevel"/>
    <w:tmpl w:val="DEEA4B58"/>
    <w:lvl w:ilvl="0" w:tplc="3348A4A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6AB4254"/>
    <w:multiLevelType w:val="hybridMultilevel"/>
    <w:tmpl w:val="6352A7A4"/>
    <w:lvl w:ilvl="0" w:tplc="531CACC4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32755D5A"/>
    <w:multiLevelType w:val="hybridMultilevel"/>
    <w:tmpl w:val="2834D04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9E54B7"/>
    <w:multiLevelType w:val="hybridMultilevel"/>
    <w:tmpl w:val="6352A7A4"/>
    <w:lvl w:ilvl="0" w:tplc="531CACC4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3A0332EA"/>
    <w:multiLevelType w:val="hybridMultilevel"/>
    <w:tmpl w:val="434E7C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4E09D0"/>
    <w:multiLevelType w:val="hybridMultilevel"/>
    <w:tmpl w:val="6352A7A4"/>
    <w:lvl w:ilvl="0" w:tplc="531CACC4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402F1C0E"/>
    <w:multiLevelType w:val="hybridMultilevel"/>
    <w:tmpl w:val="4F36225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DD24EB"/>
    <w:multiLevelType w:val="hybridMultilevel"/>
    <w:tmpl w:val="A874F6B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9471F7"/>
    <w:multiLevelType w:val="hybridMultilevel"/>
    <w:tmpl w:val="FCFE2022"/>
    <w:lvl w:ilvl="0" w:tplc="178EE3B4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>
    <w:nsid w:val="48E06D35"/>
    <w:multiLevelType w:val="hybridMultilevel"/>
    <w:tmpl w:val="9CCE2A22"/>
    <w:lvl w:ilvl="0" w:tplc="494C79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2525492"/>
    <w:multiLevelType w:val="hybridMultilevel"/>
    <w:tmpl w:val="A56CAC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6D4D11"/>
    <w:multiLevelType w:val="hybridMultilevel"/>
    <w:tmpl w:val="91A8647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F5775F"/>
    <w:multiLevelType w:val="hybridMultilevel"/>
    <w:tmpl w:val="722C65D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5051E5"/>
    <w:multiLevelType w:val="hybridMultilevel"/>
    <w:tmpl w:val="3586B5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945FE9"/>
    <w:multiLevelType w:val="hybridMultilevel"/>
    <w:tmpl w:val="D65E4FF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07383F"/>
    <w:multiLevelType w:val="hybridMultilevel"/>
    <w:tmpl w:val="BB4AA88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F067ED"/>
    <w:multiLevelType w:val="hybridMultilevel"/>
    <w:tmpl w:val="A5CE756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A42669"/>
    <w:multiLevelType w:val="hybridMultilevel"/>
    <w:tmpl w:val="E55A3C2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6"/>
  </w:num>
  <w:num w:numId="2">
    <w:abstractNumId w:val="12"/>
  </w:num>
  <w:num w:numId="3">
    <w:abstractNumId w:val="23"/>
  </w:num>
  <w:num w:numId="4">
    <w:abstractNumId w:val="25"/>
  </w:num>
  <w:num w:numId="5">
    <w:abstractNumId w:val="15"/>
  </w:num>
  <w:num w:numId="6">
    <w:abstractNumId w:val="1"/>
  </w:num>
  <w:num w:numId="7">
    <w:abstractNumId w:val="22"/>
  </w:num>
  <w:num w:numId="8">
    <w:abstractNumId w:val="19"/>
  </w:num>
  <w:num w:numId="9">
    <w:abstractNumId w:val="8"/>
  </w:num>
  <w:num w:numId="10">
    <w:abstractNumId w:val="20"/>
  </w:num>
  <w:num w:numId="11">
    <w:abstractNumId w:val="14"/>
  </w:num>
  <w:num w:numId="12">
    <w:abstractNumId w:val="4"/>
  </w:num>
  <w:num w:numId="13">
    <w:abstractNumId w:val="7"/>
  </w:num>
  <w:num w:numId="14">
    <w:abstractNumId w:val="5"/>
  </w:num>
  <w:num w:numId="15">
    <w:abstractNumId w:val="0"/>
  </w:num>
  <w:num w:numId="16">
    <w:abstractNumId w:val="21"/>
  </w:num>
  <w:num w:numId="17">
    <w:abstractNumId w:val="6"/>
  </w:num>
  <w:num w:numId="18">
    <w:abstractNumId w:val="16"/>
  </w:num>
  <w:num w:numId="19">
    <w:abstractNumId w:val="18"/>
  </w:num>
  <w:num w:numId="20">
    <w:abstractNumId w:val="10"/>
  </w:num>
  <w:num w:numId="21">
    <w:abstractNumId w:val="13"/>
  </w:num>
  <w:num w:numId="22">
    <w:abstractNumId w:val="9"/>
  </w:num>
  <w:num w:numId="23">
    <w:abstractNumId w:val="11"/>
  </w:num>
  <w:num w:numId="24">
    <w:abstractNumId w:val="3"/>
  </w:num>
  <w:num w:numId="25">
    <w:abstractNumId w:val="2"/>
  </w:num>
  <w:num w:numId="26">
    <w:abstractNumId w:val="17"/>
  </w:num>
  <w:num w:numId="27">
    <w:abstractNumId w:val="24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C7C49"/>
    <w:rsid w:val="00057E2C"/>
    <w:rsid w:val="000716DB"/>
    <w:rsid w:val="000A092F"/>
    <w:rsid w:val="000A196D"/>
    <w:rsid w:val="000C217F"/>
    <w:rsid w:val="000C59A6"/>
    <w:rsid w:val="000F3BC5"/>
    <w:rsid w:val="000F490A"/>
    <w:rsid w:val="001066E4"/>
    <w:rsid w:val="00110DB6"/>
    <w:rsid w:val="00167DA0"/>
    <w:rsid w:val="00175BEA"/>
    <w:rsid w:val="00202B8B"/>
    <w:rsid w:val="00271B23"/>
    <w:rsid w:val="002B428B"/>
    <w:rsid w:val="002C77AE"/>
    <w:rsid w:val="002D6371"/>
    <w:rsid w:val="002E3662"/>
    <w:rsid w:val="00301EA9"/>
    <w:rsid w:val="00314A90"/>
    <w:rsid w:val="00350503"/>
    <w:rsid w:val="00350635"/>
    <w:rsid w:val="00367621"/>
    <w:rsid w:val="003678D5"/>
    <w:rsid w:val="00374E92"/>
    <w:rsid w:val="00383035"/>
    <w:rsid w:val="003965C4"/>
    <w:rsid w:val="003A799D"/>
    <w:rsid w:val="003B4787"/>
    <w:rsid w:val="00400A01"/>
    <w:rsid w:val="004229D7"/>
    <w:rsid w:val="0043340C"/>
    <w:rsid w:val="004524D5"/>
    <w:rsid w:val="00497C32"/>
    <w:rsid w:val="004A1B7D"/>
    <w:rsid w:val="004A236E"/>
    <w:rsid w:val="004B0F4D"/>
    <w:rsid w:val="004C287D"/>
    <w:rsid w:val="004D4FCF"/>
    <w:rsid w:val="005007F4"/>
    <w:rsid w:val="0050719A"/>
    <w:rsid w:val="00521A23"/>
    <w:rsid w:val="005226CA"/>
    <w:rsid w:val="005278DB"/>
    <w:rsid w:val="005401CB"/>
    <w:rsid w:val="00541B67"/>
    <w:rsid w:val="005966B2"/>
    <w:rsid w:val="005A630F"/>
    <w:rsid w:val="005B2254"/>
    <w:rsid w:val="005B2F93"/>
    <w:rsid w:val="005C7C49"/>
    <w:rsid w:val="005D768C"/>
    <w:rsid w:val="005E4214"/>
    <w:rsid w:val="0061155E"/>
    <w:rsid w:val="00612C54"/>
    <w:rsid w:val="0062062C"/>
    <w:rsid w:val="00622787"/>
    <w:rsid w:val="006357C0"/>
    <w:rsid w:val="00644275"/>
    <w:rsid w:val="00662453"/>
    <w:rsid w:val="00690FB4"/>
    <w:rsid w:val="006C4C9D"/>
    <w:rsid w:val="006D5337"/>
    <w:rsid w:val="006E161F"/>
    <w:rsid w:val="006E1698"/>
    <w:rsid w:val="0070126D"/>
    <w:rsid w:val="007277B4"/>
    <w:rsid w:val="007666D0"/>
    <w:rsid w:val="00774A0C"/>
    <w:rsid w:val="007840F1"/>
    <w:rsid w:val="0078586E"/>
    <w:rsid w:val="007F442B"/>
    <w:rsid w:val="0083297B"/>
    <w:rsid w:val="00854704"/>
    <w:rsid w:val="00854FE8"/>
    <w:rsid w:val="00873AB8"/>
    <w:rsid w:val="008B5FD4"/>
    <w:rsid w:val="008E3DF8"/>
    <w:rsid w:val="008E74D4"/>
    <w:rsid w:val="008F299C"/>
    <w:rsid w:val="00901E85"/>
    <w:rsid w:val="00911D2D"/>
    <w:rsid w:val="009131C0"/>
    <w:rsid w:val="00944716"/>
    <w:rsid w:val="00963B3E"/>
    <w:rsid w:val="00965514"/>
    <w:rsid w:val="00995DC8"/>
    <w:rsid w:val="009A690C"/>
    <w:rsid w:val="009B2BFF"/>
    <w:rsid w:val="009C4C93"/>
    <w:rsid w:val="009D2B95"/>
    <w:rsid w:val="009D587A"/>
    <w:rsid w:val="009D7EF8"/>
    <w:rsid w:val="009E3A34"/>
    <w:rsid w:val="00A012B8"/>
    <w:rsid w:val="00A44710"/>
    <w:rsid w:val="00A94BE7"/>
    <w:rsid w:val="00AB004A"/>
    <w:rsid w:val="00AE3E63"/>
    <w:rsid w:val="00BC5B05"/>
    <w:rsid w:val="00BE0595"/>
    <w:rsid w:val="00CA1141"/>
    <w:rsid w:val="00CB06D3"/>
    <w:rsid w:val="00CB267D"/>
    <w:rsid w:val="00CB64C7"/>
    <w:rsid w:val="00CC28F2"/>
    <w:rsid w:val="00CD2B79"/>
    <w:rsid w:val="00D35D66"/>
    <w:rsid w:val="00D509D8"/>
    <w:rsid w:val="00D53285"/>
    <w:rsid w:val="00D92E4C"/>
    <w:rsid w:val="00D96F18"/>
    <w:rsid w:val="00DA35F9"/>
    <w:rsid w:val="00DB37DD"/>
    <w:rsid w:val="00DB594C"/>
    <w:rsid w:val="00DB7386"/>
    <w:rsid w:val="00DE2778"/>
    <w:rsid w:val="00E160FC"/>
    <w:rsid w:val="00E16B7D"/>
    <w:rsid w:val="00E27040"/>
    <w:rsid w:val="00E44BF6"/>
    <w:rsid w:val="00E64675"/>
    <w:rsid w:val="00E846B5"/>
    <w:rsid w:val="00E93DB7"/>
    <w:rsid w:val="00E94E78"/>
    <w:rsid w:val="00E95215"/>
    <w:rsid w:val="00EA081D"/>
    <w:rsid w:val="00EA577D"/>
    <w:rsid w:val="00EB5221"/>
    <w:rsid w:val="00EC78D3"/>
    <w:rsid w:val="00ED2637"/>
    <w:rsid w:val="00ED3777"/>
    <w:rsid w:val="00EE7728"/>
    <w:rsid w:val="00F006BB"/>
    <w:rsid w:val="00F054C8"/>
    <w:rsid w:val="00F23424"/>
    <w:rsid w:val="00F61902"/>
    <w:rsid w:val="00FA307A"/>
    <w:rsid w:val="00FC6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5221"/>
    <w:pPr>
      <w:spacing w:after="160" w:line="259" w:lineRule="auto"/>
    </w:pPr>
    <w:rPr>
      <w:rFonts w:ascii="Calibri" w:eastAsia="Calibri" w:hAnsi="Calibri" w:cs="Calibri"/>
      <w:lang w:eastAsia="hr-HR"/>
    </w:rPr>
  </w:style>
  <w:style w:type="paragraph" w:styleId="Heading1">
    <w:name w:val="heading 1"/>
    <w:basedOn w:val="Normal"/>
    <w:link w:val="Heading1Char"/>
    <w:uiPriority w:val="9"/>
    <w:qFormat/>
    <w:rsid w:val="00EB52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5221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customStyle="1" w:styleId="Normal1">
    <w:name w:val="Normal1"/>
    <w:rsid w:val="00EB5221"/>
    <w:pPr>
      <w:spacing w:after="160" w:line="259" w:lineRule="auto"/>
    </w:pPr>
    <w:rPr>
      <w:rFonts w:ascii="Calibri" w:eastAsia="Calibri" w:hAnsi="Calibri" w:cs="Calibri"/>
      <w:lang w:eastAsia="hr-HR"/>
    </w:rPr>
  </w:style>
  <w:style w:type="character" w:styleId="Hyperlink">
    <w:name w:val="Hyperlink"/>
    <w:basedOn w:val="DefaultParagraphFont"/>
    <w:uiPriority w:val="99"/>
    <w:unhideWhenUsed/>
    <w:rsid w:val="00EB522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B5221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paragraph">
    <w:name w:val="paragraph"/>
    <w:basedOn w:val="Normal"/>
    <w:rsid w:val="00EB52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EB5221"/>
  </w:style>
  <w:style w:type="character" w:customStyle="1" w:styleId="eop">
    <w:name w:val="eop"/>
    <w:basedOn w:val="DefaultParagraphFont"/>
    <w:rsid w:val="00EB5221"/>
  </w:style>
  <w:style w:type="paragraph" w:styleId="BalloonText">
    <w:name w:val="Balloon Text"/>
    <w:basedOn w:val="Normal"/>
    <w:link w:val="BalloonTextChar"/>
    <w:uiPriority w:val="99"/>
    <w:semiHidden/>
    <w:unhideWhenUsed/>
    <w:rsid w:val="00EB52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221"/>
    <w:rPr>
      <w:rFonts w:ascii="Segoe UI" w:eastAsia="Calibri" w:hAnsi="Segoe UI" w:cs="Segoe UI"/>
      <w:sz w:val="18"/>
      <w:szCs w:val="18"/>
      <w:lang w:eastAsia="hr-HR"/>
    </w:rPr>
  </w:style>
  <w:style w:type="table" w:styleId="TableGrid">
    <w:name w:val="Table Grid"/>
    <w:basedOn w:val="TableNormal"/>
    <w:uiPriority w:val="59"/>
    <w:rsid w:val="006E16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D5337"/>
    <w:rPr>
      <w:color w:val="605E5C"/>
      <w:shd w:val="clear" w:color="auto" w:fill="E1DFDD"/>
    </w:rPr>
  </w:style>
  <w:style w:type="paragraph" w:customStyle="1" w:styleId="t-8">
    <w:name w:val="t-8"/>
    <w:basedOn w:val="Normal"/>
    <w:rsid w:val="00E64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1"/>
    <w:next w:val="Normal1"/>
    <w:link w:val="TitleChar"/>
    <w:rsid w:val="00167DA0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167DA0"/>
    <w:rPr>
      <w:rFonts w:ascii="Calibri" w:eastAsia="Calibri" w:hAnsi="Calibri" w:cs="Calibri"/>
      <w:b/>
      <w:sz w:val="72"/>
      <w:szCs w:val="72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25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2.emf"/><Relationship Id="rId18" Type="http://schemas.openxmlformats.org/officeDocument/2006/relationships/image" Target="media/image6.emf"/><Relationship Id="rId26" Type="http://schemas.openxmlformats.org/officeDocument/2006/relationships/hyperlink" Target="http://www.kahoot.it" TargetMode="External"/><Relationship Id="rId39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diagramLayout" Target="diagrams/layout2.xml"/><Relationship Id="rId42" Type="http://schemas.openxmlformats.org/officeDocument/2006/relationships/theme" Target="theme/theme1.xml"/><Relationship Id="rId7" Type="http://schemas.openxmlformats.org/officeDocument/2006/relationships/diagramData" Target="diagrams/data1.xml"/><Relationship Id="rId12" Type="http://schemas.openxmlformats.org/officeDocument/2006/relationships/image" Target="media/image1.emf"/><Relationship Id="rId17" Type="http://schemas.openxmlformats.org/officeDocument/2006/relationships/image" Target="media/image5.emf"/><Relationship Id="rId25" Type="http://schemas.openxmlformats.org/officeDocument/2006/relationships/image" Target="media/image11.emf"/><Relationship Id="rId33" Type="http://schemas.openxmlformats.org/officeDocument/2006/relationships/diagramData" Target="diagrams/data2.xml"/><Relationship Id="rId38" Type="http://schemas.openxmlformats.org/officeDocument/2006/relationships/hyperlink" Target="https://www.powtoon.com/onlinepresentation/eC48eSmrCY9/?mode=movie" TargetMode="Externa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7.emf"/><Relationship Id="rId29" Type="http://schemas.openxmlformats.org/officeDocument/2006/relationships/image" Target="media/image14.e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powtoon.com/online-presentation/eC48eSmrCY9/?mode=movie" TargetMode="External"/><Relationship Id="rId11" Type="http://schemas.microsoft.com/office/2007/relationships/diagramDrawing" Target="diagrams/drawing1.xml"/><Relationship Id="rId24" Type="http://schemas.openxmlformats.org/officeDocument/2006/relationships/image" Target="media/image10.emf"/><Relationship Id="rId32" Type="http://schemas.openxmlformats.org/officeDocument/2006/relationships/image" Target="media/image16.png"/><Relationship Id="rId37" Type="http://schemas.microsoft.com/office/2007/relationships/diagramDrawing" Target="diagrams/drawing2.xml"/><Relationship Id="rId40" Type="http://schemas.openxmlformats.org/officeDocument/2006/relationships/image" Target="media/image18.emf"/><Relationship Id="rId5" Type="http://schemas.openxmlformats.org/officeDocument/2006/relationships/hyperlink" Target="http://www.kahoot.it" TargetMode="External"/><Relationship Id="rId15" Type="http://schemas.openxmlformats.org/officeDocument/2006/relationships/hyperlink" Target="http://www.kahoot.it" TargetMode="External"/><Relationship Id="rId23" Type="http://schemas.openxmlformats.org/officeDocument/2006/relationships/hyperlink" Target="http://www.kahoot.it" TargetMode="External"/><Relationship Id="rId28" Type="http://schemas.openxmlformats.org/officeDocument/2006/relationships/image" Target="media/image13.emf"/><Relationship Id="rId36" Type="http://schemas.openxmlformats.org/officeDocument/2006/relationships/diagramColors" Target="diagrams/colors2.xml"/><Relationship Id="rId10" Type="http://schemas.openxmlformats.org/officeDocument/2006/relationships/diagramColors" Target="diagrams/colors1.xml"/><Relationship Id="rId19" Type="http://schemas.openxmlformats.org/officeDocument/2006/relationships/hyperlink" Target="http://www.kahoot.it" TargetMode="External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3.emf"/><Relationship Id="rId22" Type="http://schemas.openxmlformats.org/officeDocument/2006/relationships/image" Target="media/image9.emf"/><Relationship Id="rId27" Type="http://schemas.openxmlformats.org/officeDocument/2006/relationships/image" Target="media/image12.emf"/><Relationship Id="rId30" Type="http://schemas.openxmlformats.org/officeDocument/2006/relationships/hyperlink" Target="http://www.kahoot.it" TargetMode="External"/><Relationship Id="rId35" Type="http://schemas.openxmlformats.org/officeDocument/2006/relationships/diagramQuickStyle" Target="diagrams/quickStyle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40E7990-E5CB-4B5D-BE84-6A6CF6B462D0}" type="doc">
      <dgm:prSet loTypeId="urn:microsoft.com/office/officeart/2005/8/layout/radial3" loCatId="cycle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FD6D45E1-AE73-4D88-9A34-9F7045204A18}">
      <dgm:prSet phldrT="[Tekst]" custT="1"/>
      <dgm:spPr/>
      <dgm:t>
        <a:bodyPr/>
        <a:lstStyle/>
        <a:p>
          <a:r>
            <a:rPr lang="hr-HR" sz="1800">
              <a:latin typeface="Times New Roman" panose="02020603050405020304" pitchFamily="18" charset="0"/>
              <a:cs typeface="Times New Roman" panose="02020603050405020304" pitchFamily="18" charset="0"/>
            </a:rPr>
            <a:t>Organizam</a:t>
          </a:r>
        </a:p>
      </dgm:t>
    </dgm:pt>
    <dgm:pt modelId="{85393684-9EFB-4F02-9E15-4A5B014AD30A}" type="parTrans" cxnId="{791204E3-4E88-49B3-BBBC-1AB46F39C9CE}">
      <dgm:prSet/>
      <dgm:spPr/>
      <dgm:t>
        <a:bodyPr/>
        <a:lstStyle/>
        <a:p>
          <a:endParaRPr lang="hr-HR"/>
        </a:p>
      </dgm:t>
    </dgm:pt>
    <dgm:pt modelId="{29F99E6F-83D8-40D6-A23E-9584E86F4B65}" type="sibTrans" cxnId="{791204E3-4E88-49B3-BBBC-1AB46F39C9CE}">
      <dgm:prSet/>
      <dgm:spPr/>
      <dgm:t>
        <a:bodyPr/>
        <a:lstStyle/>
        <a:p>
          <a:endParaRPr lang="hr-HR"/>
        </a:p>
      </dgm:t>
    </dgm:pt>
    <dgm:pt modelId="{3043A459-1291-4FCB-A3CC-DB8CA73BB603}">
      <dgm:prSet phldrT="[Tekst]" custT="1"/>
      <dgm:spPr/>
      <dgm:t>
        <a:bodyPr/>
        <a:lstStyle/>
        <a:p>
          <a:r>
            <a:rPr lang="hr-HR" sz="1200">
              <a:latin typeface="Times New Roman" panose="02020603050405020304" pitchFamily="18" charset="0"/>
              <a:cs typeface="Times New Roman" panose="02020603050405020304" pitchFamily="18" charset="0"/>
            </a:rPr>
            <a:t>Kretanje</a:t>
          </a:r>
        </a:p>
      </dgm:t>
    </dgm:pt>
    <dgm:pt modelId="{A2D98287-CA3B-48E1-82AF-F2F29BEABCFF}" type="parTrans" cxnId="{8963D57D-46F9-4B39-BFA5-E62713D4515F}">
      <dgm:prSet/>
      <dgm:spPr/>
      <dgm:t>
        <a:bodyPr/>
        <a:lstStyle/>
        <a:p>
          <a:endParaRPr lang="hr-HR"/>
        </a:p>
      </dgm:t>
    </dgm:pt>
    <dgm:pt modelId="{58733BA9-A768-4443-9583-37808694F386}" type="sibTrans" cxnId="{8963D57D-46F9-4B39-BFA5-E62713D4515F}">
      <dgm:prSet/>
      <dgm:spPr/>
      <dgm:t>
        <a:bodyPr/>
        <a:lstStyle/>
        <a:p>
          <a:endParaRPr lang="hr-HR"/>
        </a:p>
      </dgm:t>
    </dgm:pt>
    <dgm:pt modelId="{AC39304B-8FC8-48DA-ABD2-AF0655BCC745}">
      <dgm:prSet phldrT="[Tekst]" custT="1"/>
      <dgm:spPr/>
      <dgm:t>
        <a:bodyPr/>
        <a:lstStyle/>
        <a:p>
          <a:r>
            <a:rPr lang="hr-HR" sz="1200">
              <a:latin typeface="Times New Roman" panose="02020603050405020304" pitchFamily="18" charset="0"/>
              <a:cs typeface="Times New Roman" panose="02020603050405020304" pitchFamily="18" charset="0"/>
            </a:rPr>
            <a:t>Krvotok</a:t>
          </a:r>
        </a:p>
      </dgm:t>
    </dgm:pt>
    <dgm:pt modelId="{0544C4EB-091D-4AA3-B204-9072186BDF49}" type="parTrans" cxnId="{091222E9-350F-4EDA-9524-899C69EA66BB}">
      <dgm:prSet/>
      <dgm:spPr/>
      <dgm:t>
        <a:bodyPr/>
        <a:lstStyle/>
        <a:p>
          <a:endParaRPr lang="hr-HR"/>
        </a:p>
      </dgm:t>
    </dgm:pt>
    <dgm:pt modelId="{AA3ABC64-2EC7-4727-AAD8-6704459ED827}" type="sibTrans" cxnId="{091222E9-350F-4EDA-9524-899C69EA66BB}">
      <dgm:prSet/>
      <dgm:spPr/>
      <dgm:t>
        <a:bodyPr/>
        <a:lstStyle/>
        <a:p>
          <a:endParaRPr lang="hr-HR"/>
        </a:p>
      </dgm:t>
    </dgm:pt>
    <dgm:pt modelId="{798C3788-8F17-48E9-BABC-AF31A00B6233}">
      <dgm:prSet phldrT="[Tekst]" custT="1"/>
      <dgm:spPr/>
      <dgm:t>
        <a:bodyPr/>
        <a:lstStyle/>
        <a:p>
          <a:r>
            <a:rPr lang="hr-HR" sz="1200">
              <a:latin typeface="Times New Roman" panose="02020603050405020304" pitchFamily="18" charset="0"/>
              <a:cs typeface="Times New Roman" panose="02020603050405020304" pitchFamily="18" charset="0"/>
            </a:rPr>
            <a:t>Disanje</a:t>
          </a:r>
        </a:p>
      </dgm:t>
    </dgm:pt>
    <dgm:pt modelId="{4C23E02D-CB12-4CB9-847B-07C7FAF91125}" type="parTrans" cxnId="{3553619E-0BCB-4F7A-80B1-3486CDD869ED}">
      <dgm:prSet/>
      <dgm:spPr/>
      <dgm:t>
        <a:bodyPr/>
        <a:lstStyle/>
        <a:p>
          <a:endParaRPr lang="hr-HR"/>
        </a:p>
      </dgm:t>
    </dgm:pt>
    <dgm:pt modelId="{B5C16CD7-FF99-47AF-9B45-0308DD0ECB44}" type="sibTrans" cxnId="{3553619E-0BCB-4F7A-80B1-3486CDD869ED}">
      <dgm:prSet/>
      <dgm:spPr/>
      <dgm:t>
        <a:bodyPr/>
        <a:lstStyle/>
        <a:p>
          <a:endParaRPr lang="hr-HR"/>
        </a:p>
      </dgm:t>
    </dgm:pt>
    <dgm:pt modelId="{7B62B3F5-B46A-4944-B9DA-690945F96C3F}">
      <dgm:prSet phldrT="[Tekst]" custT="1"/>
      <dgm:spPr/>
      <dgm:t>
        <a:bodyPr/>
        <a:lstStyle/>
        <a:p>
          <a:r>
            <a:rPr lang="hr-HR" sz="1200">
              <a:latin typeface="Times New Roman" panose="02020603050405020304" pitchFamily="18" charset="0"/>
              <a:cs typeface="Times New Roman" panose="02020603050405020304" pitchFamily="18" charset="0"/>
            </a:rPr>
            <a:t>Probava</a:t>
          </a:r>
        </a:p>
      </dgm:t>
    </dgm:pt>
    <dgm:pt modelId="{8EB78389-A8EC-4061-9B8F-BC233B30AC8C}" type="parTrans" cxnId="{84B36A3B-29CB-4052-AC05-3B65271F50E4}">
      <dgm:prSet/>
      <dgm:spPr/>
      <dgm:t>
        <a:bodyPr/>
        <a:lstStyle/>
        <a:p>
          <a:endParaRPr lang="hr-HR"/>
        </a:p>
      </dgm:t>
    </dgm:pt>
    <dgm:pt modelId="{0FC76862-CF80-4DE9-8BD7-CC0D7A266BC3}" type="sibTrans" cxnId="{84B36A3B-29CB-4052-AC05-3B65271F50E4}">
      <dgm:prSet/>
      <dgm:spPr/>
      <dgm:t>
        <a:bodyPr/>
        <a:lstStyle/>
        <a:p>
          <a:endParaRPr lang="hr-HR"/>
        </a:p>
      </dgm:t>
    </dgm:pt>
    <dgm:pt modelId="{D79B9253-6598-43B8-A7E1-CD76F7B4C785}">
      <dgm:prSet custT="1"/>
      <dgm:spPr/>
      <dgm:t>
        <a:bodyPr/>
        <a:lstStyle/>
        <a:p>
          <a:r>
            <a:rPr lang="hr-HR" sz="1200">
              <a:latin typeface="Times New Roman" panose="02020603050405020304" pitchFamily="18" charset="0"/>
              <a:cs typeface="Times New Roman" panose="02020603050405020304" pitchFamily="18" charset="0"/>
            </a:rPr>
            <a:t>Zaštita</a:t>
          </a:r>
        </a:p>
      </dgm:t>
    </dgm:pt>
    <dgm:pt modelId="{F5CDA6D1-7AD4-408B-8937-6CD2CC3DCC5D}" type="parTrans" cxnId="{E870CAC5-1F4B-4E0E-B396-4B24B38D1A1B}">
      <dgm:prSet/>
      <dgm:spPr/>
      <dgm:t>
        <a:bodyPr/>
        <a:lstStyle/>
        <a:p>
          <a:endParaRPr lang="hr-HR"/>
        </a:p>
      </dgm:t>
    </dgm:pt>
    <dgm:pt modelId="{11B1D43C-4387-4DD4-9BE0-056D75189E25}" type="sibTrans" cxnId="{E870CAC5-1F4B-4E0E-B396-4B24B38D1A1B}">
      <dgm:prSet/>
      <dgm:spPr/>
      <dgm:t>
        <a:bodyPr/>
        <a:lstStyle/>
        <a:p>
          <a:endParaRPr lang="hr-HR"/>
        </a:p>
      </dgm:t>
    </dgm:pt>
    <dgm:pt modelId="{EC45DCB6-9A84-4356-B01D-2F8611CF7908}">
      <dgm:prSet custT="1"/>
      <dgm:spPr/>
      <dgm:t>
        <a:bodyPr/>
        <a:lstStyle/>
        <a:p>
          <a:r>
            <a:rPr lang="hr-HR" sz="1200">
              <a:latin typeface="Times New Roman" panose="02020603050405020304" pitchFamily="18" charset="0"/>
              <a:cs typeface="Times New Roman" panose="02020603050405020304" pitchFamily="18" charset="0"/>
            </a:rPr>
            <a:t>Izlučivanje</a:t>
          </a:r>
        </a:p>
      </dgm:t>
    </dgm:pt>
    <dgm:pt modelId="{5EE51D2E-A49B-4027-8422-23506B64F1B1}" type="parTrans" cxnId="{52B55C51-F86E-4423-8F52-B235C0AD9658}">
      <dgm:prSet/>
      <dgm:spPr/>
      <dgm:t>
        <a:bodyPr/>
        <a:lstStyle/>
        <a:p>
          <a:endParaRPr lang="hr-HR"/>
        </a:p>
      </dgm:t>
    </dgm:pt>
    <dgm:pt modelId="{9FCAECE3-723A-47E5-9B59-C20EA3E681D2}" type="sibTrans" cxnId="{52B55C51-F86E-4423-8F52-B235C0AD9658}">
      <dgm:prSet/>
      <dgm:spPr/>
      <dgm:t>
        <a:bodyPr/>
        <a:lstStyle/>
        <a:p>
          <a:endParaRPr lang="hr-HR"/>
        </a:p>
      </dgm:t>
    </dgm:pt>
    <dgm:pt modelId="{B77E7E81-4646-4321-BE1A-0A0A5D98450F}">
      <dgm:prSet custT="1"/>
      <dgm:spPr/>
      <dgm:t>
        <a:bodyPr/>
        <a:lstStyle/>
        <a:p>
          <a:r>
            <a:rPr lang="hr-HR" sz="1200">
              <a:latin typeface="Times New Roman" panose="02020603050405020304" pitchFamily="18" charset="0"/>
              <a:cs typeface="Times New Roman" panose="02020603050405020304" pitchFamily="18" charset="0"/>
            </a:rPr>
            <a:t>Razmnoža-vanje</a:t>
          </a:r>
        </a:p>
      </dgm:t>
    </dgm:pt>
    <dgm:pt modelId="{9848F3A2-9E56-4361-BE36-B035E39A927D}" type="parTrans" cxnId="{6B5E1235-39CC-4697-8C2A-638A38630434}">
      <dgm:prSet/>
      <dgm:spPr/>
      <dgm:t>
        <a:bodyPr/>
        <a:lstStyle/>
        <a:p>
          <a:endParaRPr lang="hr-HR"/>
        </a:p>
      </dgm:t>
    </dgm:pt>
    <dgm:pt modelId="{B8737C02-69AA-4247-B70C-8E8D848179A3}" type="sibTrans" cxnId="{6B5E1235-39CC-4697-8C2A-638A38630434}">
      <dgm:prSet/>
      <dgm:spPr/>
      <dgm:t>
        <a:bodyPr/>
        <a:lstStyle/>
        <a:p>
          <a:endParaRPr lang="hr-HR"/>
        </a:p>
      </dgm:t>
    </dgm:pt>
    <dgm:pt modelId="{7FD758BD-7AC2-4A13-B1A6-2E2EE4ED2023}">
      <dgm:prSet custT="1"/>
      <dgm:spPr/>
      <dgm:t>
        <a:bodyPr/>
        <a:lstStyle/>
        <a:p>
          <a:r>
            <a:rPr lang="hr-HR" sz="1200">
              <a:latin typeface="Times New Roman" panose="02020603050405020304" pitchFamily="18" charset="0"/>
              <a:cs typeface="Times New Roman" panose="02020603050405020304" pitchFamily="18" charset="0"/>
            </a:rPr>
            <a:t>Živčani sustav, osjetila</a:t>
          </a:r>
        </a:p>
      </dgm:t>
    </dgm:pt>
    <dgm:pt modelId="{43997462-096C-445E-8A7D-946996F1DC31}" type="parTrans" cxnId="{4505EB2E-80E2-4335-A901-659C2B98CECA}">
      <dgm:prSet/>
      <dgm:spPr/>
      <dgm:t>
        <a:bodyPr/>
        <a:lstStyle/>
        <a:p>
          <a:endParaRPr lang="hr-HR"/>
        </a:p>
      </dgm:t>
    </dgm:pt>
    <dgm:pt modelId="{89B60274-0B09-44C4-A233-13F00C84288B}" type="sibTrans" cxnId="{4505EB2E-80E2-4335-A901-659C2B98CECA}">
      <dgm:prSet/>
      <dgm:spPr/>
      <dgm:t>
        <a:bodyPr/>
        <a:lstStyle/>
        <a:p>
          <a:endParaRPr lang="hr-HR"/>
        </a:p>
      </dgm:t>
    </dgm:pt>
    <dgm:pt modelId="{2410AFC1-3E22-45EB-89FC-82D3E1AD1390}">
      <dgm:prSet custT="1"/>
      <dgm:spPr/>
      <dgm:t>
        <a:bodyPr/>
        <a:lstStyle/>
        <a:p>
          <a:r>
            <a:rPr lang="hr-HR" sz="1200">
              <a:latin typeface="Times New Roman" panose="02020603050405020304" pitchFamily="18" charset="0"/>
              <a:cs typeface="Times New Roman" panose="02020603050405020304" pitchFamily="18" charset="0"/>
            </a:rPr>
            <a:t>Hormoni</a:t>
          </a:r>
        </a:p>
      </dgm:t>
    </dgm:pt>
    <dgm:pt modelId="{47F27E01-C51C-41B7-8303-0E95A02DCF45}" type="parTrans" cxnId="{68204543-0F49-4375-A972-730CA08E50F6}">
      <dgm:prSet/>
      <dgm:spPr/>
      <dgm:t>
        <a:bodyPr/>
        <a:lstStyle/>
        <a:p>
          <a:endParaRPr lang="hr-HR"/>
        </a:p>
      </dgm:t>
    </dgm:pt>
    <dgm:pt modelId="{80397C66-AA9D-4580-B255-A77FC972B2AA}" type="sibTrans" cxnId="{68204543-0F49-4375-A972-730CA08E50F6}">
      <dgm:prSet/>
      <dgm:spPr/>
      <dgm:t>
        <a:bodyPr/>
        <a:lstStyle/>
        <a:p>
          <a:endParaRPr lang="hr-HR"/>
        </a:p>
      </dgm:t>
    </dgm:pt>
    <dgm:pt modelId="{6D830920-B6AE-4F34-8A25-7E33420EEB7C}" type="pres">
      <dgm:prSet presAssocID="{A40E7990-E5CB-4B5D-BE84-6A6CF6B462D0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E5336808-1EAF-47AA-9642-6A13EC9BF542}" type="pres">
      <dgm:prSet presAssocID="{A40E7990-E5CB-4B5D-BE84-6A6CF6B462D0}" presName="radial" presStyleCnt="0">
        <dgm:presLayoutVars>
          <dgm:animLvl val="ctr"/>
        </dgm:presLayoutVars>
      </dgm:prSet>
      <dgm:spPr/>
    </dgm:pt>
    <dgm:pt modelId="{A5CC1C8B-04F6-4D83-93CA-CA3EBB72884A}" type="pres">
      <dgm:prSet presAssocID="{FD6D45E1-AE73-4D88-9A34-9F7045204A18}" presName="centerShape" presStyleLbl="vennNode1" presStyleIdx="0" presStyleCnt="10"/>
      <dgm:spPr/>
      <dgm:t>
        <a:bodyPr/>
        <a:lstStyle/>
        <a:p>
          <a:endParaRPr lang="hr-HR"/>
        </a:p>
      </dgm:t>
    </dgm:pt>
    <dgm:pt modelId="{D375DE86-9FDE-44B5-ACF7-DE1BFB5ED4D7}" type="pres">
      <dgm:prSet presAssocID="{3043A459-1291-4FCB-A3CC-DB8CA73BB603}" presName="node" presStyleLbl="vennNode1" presStyleIdx="1" presStyleCnt="10" custScaleX="118042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84B9C80-AAB1-4625-8B1F-58CF6E48F97B}" type="pres">
      <dgm:prSet presAssocID="{AC39304B-8FC8-48DA-ABD2-AF0655BCC745}" presName="node" presStyleLbl="vennNode1" presStyleIdx="2" presStyleCnt="10" custScaleY="101250" custRadScaleRad="90866" custRadScaleInc="-816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EDF1224D-BF3A-45B4-A797-CE489CF1D397}" type="pres">
      <dgm:prSet presAssocID="{798C3788-8F17-48E9-BABC-AF31A00B6233}" presName="node" presStyleLbl="vennNode1" presStyleIdx="3" presStyleCnt="10" custRadScaleRad="90119" custRadScaleInc="-12578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1C238B4-2B64-414B-AD6C-A1E97EC0B6BF}" type="pres">
      <dgm:prSet presAssocID="{7B62B3F5-B46A-4944-B9DA-690945F96C3F}" presName="node" presStyleLbl="vennNode1" presStyleIdx="4" presStyleCnt="10" custRadScaleRad="89495" custRadScaleInc="-28061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26C2B11-B7B0-432A-9544-10DE2767A3E4}" type="pres">
      <dgm:prSet presAssocID="{D79B9253-6598-43B8-A7E1-CD76F7B4C785}" presName="node" presStyleLbl="vennNode1" presStyleIdx="5" presStyleCnt="10" custRadScaleRad="91744" custRadScaleInc="-35375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5F93DBA0-342C-442B-935E-6AB03F29E3E6}" type="pres">
      <dgm:prSet presAssocID="{EC45DCB6-9A84-4356-B01D-2F8611CF7908}" presName="node" presStyleLbl="vennNode1" presStyleIdx="6" presStyleCnt="10" custScaleX="114934" custScaleY="103032" custRadScaleRad="86242" custRadScaleInc="-2155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2D7CBD7C-9D7C-45B2-85B3-C6F3F7AB27D3}" type="pres">
      <dgm:prSet presAssocID="{B77E7E81-4646-4321-BE1A-0A0A5D98450F}" presName="node" presStyleLbl="vennNode1" presStyleIdx="7" presStyleCnt="10" custScaleX="110416" custScaleY="95042" custRadScaleRad="93850" custRadScaleInc="-4266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ECB06B0-C77E-47EF-815E-C5E20BA57C0A}" type="pres">
      <dgm:prSet presAssocID="{7FD758BD-7AC2-4A13-B1A6-2E2EE4ED2023}" presName="node" presStyleLbl="vennNode1" presStyleIdx="8" presStyleCnt="10" custRadScaleRad="88671" custRadScaleInc="-7392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030BE80-5E31-45DA-A112-B69370883868}" type="pres">
      <dgm:prSet presAssocID="{2410AFC1-3E22-45EB-89FC-82D3E1AD1390}" presName="node" presStyleLbl="vennNode1" presStyleIdx="9" presStyleCnt="10" custRadScaleRad="88255" custRadScaleInc="-395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D739CD03-70FE-4502-A8A8-08CCB20D8F59}" type="presOf" srcId="{FD6D45E1-AE73-4D88-9A34-9F7045204A18}" destId="{A5CC1C8B-04F6-4D83-93CA-CA3EBB72884A}" srcOrd="0" destOrd="0" presId="urn:microsoft.com/office/officeart/2005/8/layout/radial3"/>
    <dgm:cxn modelId="{A5AAC5F4-6E47-4601-8193-BDF671928E68}" type="presOf" srcId="{A40E7990-E5CB-4B5D-BE84-6A6CF6B462D0}" destId="{6D830920-B6AE-4F34-8A25-7E33420EEB7C}" srcOrd="0" destOrd="0" presId="urn:microsoft.com/office/officeart/2005/8/layout/radial3"/>
    <dgm:cxn modelId="{68204543-0F49-4375-A972-730CA08E50F6}" srcId="{FD6D45E1-AE73-4D88-9A34-9F7045204A18}" destId="{2410AFC1-3E22-45EB-89FC-82D3E1AD1390}" srcOrd="8" destOrd="0" parTransId="{47F27E01-C51C-41B7-8303-0E95A02DCF45}" sibTransId="{80397C66-AA9D-4580-B255-A77FC972B2AA}"/>
    <dgm:cxn modelId="{345B14CE-F698-4CD2-A610-1007B2CD8EC2}" type="presOf" srcId="{3043A459-1291-4FCB-A3CC-DB8CA73BB603}" destId="{D375DE86-9FDE-44B5-ACF7-DE1BFB5ED4D7}" srcOrd="0" destOrd="0" presId="urn:microsoft.com/office/officeart/2005/8/layout/radial3"/>
    <dgm:cxn modelId="{4B11C93A-E1C1-48FF-B49A-F8F28EF588F0}" type="presOf" srcId="{798C3788-8F17-48E9-BABC-AF31A00B6233}" destId="{EDF1224D-BF3A-45B4-A797-CE489CF1D397}" srcOrd="0" destOrd="0" presId="urn:microsoft.com/office/officeart/2005/8/layout/radial3"/>
    <dgm:cxn modelId="{CC55770E-D6BF-4F5F-9772-F2E3AC5B2DA0}" type="presOf" srcId="{D79B9253-6598-43B8-A7E1-CD76F7B4C785}" destId="{726C2B11-B7B0-432A-9544-10DE2767A3E4}" srcOrd="0" destOrd="0" presId="urn:microsoft.com/office/officeart/2005/8/layout/radial3"/>
    <dgm:cxn modelId="{30682D7B-388D-43D9-A500-C16790605913}" type="presOf" srcId="{AC39304B-8FC8-48DA-ABD2-AF0655BCC745}" destId="{F84B9C80-AAB1-4625-8B1F-58CF6E48F97B}" srcOrd="0" destOrd="0" presId="urn:microsoft.com/office/officeart/2005/8/layout/radial3"/>
    <dgm:cxn modelId="{091222E9-350F-4EDA-9524-899C69EA66BB}" srcId="{FD6D45E1-AE73-4D88-9A34-9F7045204A18}" destId="{AC39304B-8FC8-48DA-ABD2-AF0655BCC745}" srcOrd="1" destOrd="0" parTransId="{0544C4EB-091D-4AA3-B204-9072186BDF49}" sibTransId="{AA3ABC64-2EC7-4727-AAD8-6704459ED827}"/>
    <dgm:cxn modelId="{84B36A3B-29CB-4052-AC05-3B65271F50E4}" srcId="{FD6D45E1-AE73-4D88-9A34-9F7045204A18}" destId="{7B62B3F5-B46A-4944-B9DA-690945F96C3F}" srcOrd="3" destOrd="0" parTransId="{8EB78389-A8EC-4061-9B8F-BC233B30AC8C}" sibTransId="{0FC76862-CF80-4DE9-8BD7-CC0D7A266BC3}"/>
    <dgm:cxn modelId="{895DD1FD-9BB3-4EF7-9E21-A5D64F4D63DC}" type="presOf" srcId="{EC45DCB6-9A84-4356-B01D-2F8611CF7908}" destId="{5F93DBA0-342C-442B-935E-6AB03F29E3E6}" srcOrd="0" destOrd="0" presId="urn:microsoft.com/office/officeart/2005/8/layout/radial3"/>
    <dgm:cxn modelId="{B55CF1E8-83C0-4F0E-B128-46AD5993822D}" type="presOf" srcId="{2410AFC1-3E22-45EB-89FC-82D3E1AD1390}" destId="{C030BE80-5E31-45DA-A112-B69370883868}" srcOrd="0" destOrd="0" presId="urn:microsoft.com/office/officeart/2005/8/layout/radial3"/>
    <dgm:cxn modelId="{E402640A-CDE0-4CCF-A81A-EF8244CE7039}" type="presOf" srcId="{7B62B3F5-B46A-4944-B9DA-690945F96C3F}" destId="{F1C238B4-2B64-414B-AD6C-A1E97EC0B6BF}" srcOrd="0" destOrd="0" presId="urn:microsoft.com/office/officeart/2005/8/layout/radial3"/>
    <dgm:cxn modelId="{4505EB2E-80E2-4335-A901-659C2B98CECA}" srcId="{FD6D45E1-AE73-4D88-9A34-9F7045204A18}" destId="{7FD758BD-7AC2-4A13-B1A6-2E2EE4ED2023}" srcOrd="7" destOrd="0" parTransId="{43997462-096C-445E-8A7D-946996F1DC31}" sibTransId="{89B60274-0B09-44C4-A233-13F00C84288B}"/>
    <dgm:cxn modelId="{0170C80A-E46F-44F4-BA36-37DD3C07338E}" type="presOf" srcId="{B77E7E81-4646-4321-BE1A-0A0A5D98450F}" destId="{2D7CBD7C-9D7C-45B2-85B3-C6F3F7AB27D3}" srcOrd="0" destOrd="0" presId="urn:microsoft.com/office/officeart/2005/8/layout/radial3"/>
    <dgm:cxn modelId="{3553619E-0BCB-4F7A-80B1-3486CDD869ED}" srcId="{FD6D45E1-AE73-4D88-9A34-9F7045204A18}" destId="{798C3788-8F17-48E9-BABC-AF31A00B6233}" srcOrd="2" destOrd="0" parTransId="{4C23E02D-CB12-4CB9-847B-07C7FAF91125}" sibTransId="{B5C16CD7-FF99-47AF-9B45-0308DD0ECB44}"/>
    <dgm:cxn modelId="{791204E3-4E88-49B3-BBBC-1AB46F39C9CE}" srcId="{A40E7990-E5CB-4B5D-BE84-6A6CF6B462D0}" destId="{FD6D45E1-AE73-4D88-9A34-9F7045204A18}" srcOrd="0" destOrd="0" parTransId="{85393684-9EFB-4F02-9E15-4A5B014AD30A}" sibTransId="{29F99E6F-83D8-40D6-A23E-9584E86F4B65}"/>
    <dgm:cxn modelId="{6B5E1235-39CC-4697-8C2A-638A38630434}" srcId="{FD6D45E1-AE73-4D88-9A34-9F7045204A18}" destId="{B77E7E81-4646-4321-BE1A-0A0A5D98450F}" srcOrd="6" destOrd="0" parTransId="{9848F3A2-9E56-4361-BE36-B035E39A927D}" sibTransId="{B8737C02-69AA-4247-B70C-8E8D848179A3}"/>
    <dgm:cxn modelId="{E870CAC5-1F4B-4E0E-B396-4B24B38D1A1B}" srcId="{FD6D45E1-AE73-4D88-9A34-9F7045204A18}" destId="{D79B9253-6598-43B8-A7E1-CD76F7B4C785}" srcOrd="4" destOrd="0" parTransId="{F5CDA6D1-7AD4-408B-8937-6CD2CC3DCC5D}" sibTransId="{11B1D43C-4387-4DD4-9BE0-056D75189E25}"/>
    <dgm:cxn modelId="{52B55C51-F86E-4423-8F52-B235C0AD9658}" srcId="{FD6D45E1-AE73-4D88-9A34-9F7045204A18}" destId="{EC45DCB6-9A84-4356-B01D-2F8611CF7908}" srcOrd="5" destOrd="0" parTransId="{5EE51D2E-A49B-4027-8422-23506B64F1B1}" sibTransId="{9FCAECE3-723A-47E5-9B59-C20EA3E681D2}"/>
    <dgm:cxn modelId="{4C122134-2076-465B-AEE3-0D850CF63F31}" type="presOf" srcId="{7FD758BD-7AC2-4A13-B1A6-2E2EE4ED2023}" destId="{7ECB06B0-C77E-47EF-815E-C5E20BA57C0A}" srcOrd="0" destOrd="0" presId="urn:microsoft.com/office/officeart/2005/8/layout/radial3"/>
    <dgm:cxn modelId="{8963D57D-46F9-4B39-BFA5-E62713D4515F}" srcId="{FD6D45E1-AE73-4D88-9A34-9F7045204A18}" destId="{3043A459-1291-4FCB-A3CC-DB8CA73BB603}" srcOrd="0" destOrd="0" parTransId="{A2D98287-CA3B-48E1-82AF-F2F29BEABCFF}" sibTransId="{58733BA9-A768-4443-9583-37808694F386}"/>
    <dgm:cxn modelId="{BE666FA0-1C49-428A-9DB5-33E93A9500A8}" type="presParOf" srcId="{6D830920-B6AE-4F34-8A25-7E33420EEB7C}" destId="{E5336808-1EAF-47AA-9642-6A13EC9BF542}" srcOrd="0" destOrd="0" presId="urn:microsoft.com/office/officeart/2005/8/layout/radial3"/>
    <dgm:cxn modelId="{26AF1945-369F-4C2E-B623-206B3F84863B}" type="presParOf" srcId="{E5336808-1EAF-47AA-9642-6A13EC9BF542}" destId="{A5CC1C8B-04F6-4D83-93CA-CA3EBB72884A}" srcOrd="0" destOrd="0" presId="urn:microsoft.com/office/officeart/2005/8/layout/radial3"/>
    <dgm:cxn modelId="{7D554840-9EB9-4C66-B0FD-73414E983205}" type="presParOf" srcId="{E5336808-1EAF-47AA-9642-6A13EC9BF542}" destId="{D375DE86-9FDE-44B5-ACF7-DE1BFB5ED4D7}" srcOrd="1" destOrd="0" presId="urn:microsoft.com/office/officeart/2005/8/layout/radial3"/>
    <dgm:cxn modelId="{16E728F8-A869-45DA-9F0B-545CBD6A210A}" type="presParOf" srcId="{E5336808-1EAF-47AA-9642-6A13EC9BF542}" destId="{F84B9C80-AAB1-4625-8B1F-58CF6E48F97B}" srcOrd="2" destOrd="0" presId="urn:microsoft.com/office/officeart/2005/8/layout/radial3"/>
    <dgm:cxn modelId="{594F5AD4-1B27-4CC7-9A99-BB1C35AF151A}" type="presParOf" srcId="{E5336808-1EAF-47AA-9642-6A13EC9BF542}" destId="{EDF1224D-BF3A-45B4-A797-CE489CF1D397}" srcOrd="3" destOrd="0" presId="urn:microsoft.com/office/officeart/2005/8/layout/radial3"/>
    <dgm:cxn modelId="{806145DE-1F66-453F-8D84-BF9D66D9D9DD}" type="presParOf" srcId="{E5336808-1EAF-47AA-9642-6A13EC9BF542}" destId="{F1C238B4-2B64-414B-AD6C-A1E97EC0B6BF}" srcOrd="4" destOrd="0" presId="urn:microsoft.com/office/officeart/2005/8/layout/radial3"/>
    <dgm:cxn modelId="{C5A7C3BA-9F3E-4461-9C5E-05718BABB655}" type="presParOf" srcId="{E5336808-1EAF-47AA-9642-6A13EC9BF542}" destId="{726C2B11-B7B0-432A-9544-10DE2767A3E4}" srcOrd="5" destOrd="0" presId="urn:microsoft.com/office/officeart/2005/8/layout/radial3"/>
    <dgm:cxn modelId="{F76CB4DB-BC3D-4BD8-8977-3A4755950E39}" type="presParOf" srcId="{E5336808-1EAF-47AA-9642-6A13EC9BF542}" destId="{5F93DBA0-342C-442B-935E-6AB03F29E3E6}" srcOrd="6" destOrd="0" presId="urn:microsoft.com/office/officeart/2005/8/layout/radial3"/>
    <dgm:cxn modelId="{A26DB545-762A-44B7-8BE5-8F7ECB8280D3}" type="presParOf" srcId="{E5336808-1EAF-47AA-9642-6A13EC9BF542}" destId="{2D7CBD7C-9D7C-45B2-85B3-C6F3F7AB27D3}" srcOrd="7" destOrd="0" presId="urn:microsoft.com/office/officeart/2005/8/layout/radial3"/>
    <dgm:cxn modelId="{3D99A6E7-FC84-4FEF-ABC7-03760D9F6107}" type="presParOf" srcId="{E5336808-1EAF-47AA-9642-6A13EC9BF542}" destId="{7ECB06B0-C77E-47EF-815E-C5E20BA57C0A}" srcOrd="8" destOrd="0" presId="urn:microsoft.com/office/officeart/2005/8/layout/radial3"/>
    <dgm:cxn modelId="{5B9F5D03-B10D-4F8F-93E4-3C1B1A4AA5DA}" type="presParOf" srcId="{E5336808-1EAF-47AA-9642-6A13EC9BF542}" destId="{C030BE80-5E31-45DA-A112-B69370883868}" srcOrd="9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xmlns="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B7797AD-0975-48EF-88C0-A52BEBEACD22}" type="doc">
      <dgm:prSet loTypeId="urn:microsoft.com/office/officeart/2005/8/layout/orgChart1" loCatId="hierarchy" qsTypeId="urn:microsoft.com/office/officeart/2005/8/quickstyle/3d3" qsCatId="3D" csTypeId="urn:microsoft.com/office/officeart/2005/8/colors/accent1_1" csCatId="accent1" phldr="1"/>
      <dgm:spPr/>
      <dgm:t>
        <a:bodyPr/>
        <a:lstStyle/>
        <a:p>
          <a:endParaRPr lang="hr-HR"/>
        </a:p>
      </dgm:t>
    </dgm:pt>
    <dgm:pt modelId="{6751D238-3AA6-4615-A1C9-993B2658CACE}">
      <dgm:prSet phldrT="[Tekst]" custT="1"/>
      <dgm:spPr/>
      <dgm:t>
        <a:bodyPr/>
        <a:lstStyle/>
        <a:p>
          <a:r>
            <a:rPr lang="hr-HR" sz="1400">
              <a:latin typeface="Times New Roman" panose="02020603050405020304" pitchFamily="18" charset="0"/>
              <a:cs typeface="Times New Roman" panose="02020603050405020304" pitchFamily="18" charset="0"/>
            </a:rPr>
            <a:t>Tjelesne tekućine</a:t>
          </a:r>
        </a:p>
      </dgm:t>
    </dgm:pt>
    <dgm:pt modelId="{DC9BAAF1-DE61-452E-8F8C-FB3242707832}" type="parTrans" cxnId="{2E7C2D23-996F-4BD8-928B-9F89C73D64DE}">
      <dgm:prSet/>
      <dgm:spPr/>
      <dgm:t>
        <a:bodyPr/>
        <a:lstStyle/>
        <a:p>
          <a:endParaRPr lang="hr-HR"/>
        </a:p>
      </dgm:t>
    </dgm:pt>
    <dgm:pt modelId="{7D497947-5979-4232-9F6C-26E2DE0D9F78}" type="sibTrans" cxnId="{2E7C2D23-996F-4BD8-928B-9F89C73D64DE}">
      <dgm:prSet/>
      <dgm:spPr/>
      <dgm:t>
        <a:bodyPr/>
        <a:lstStyle/>
        <a:p>
          <a:endParaRPr lang="hr-HR"/>
        </a:p>
      </dgm:t>
    </dgm:pt>
    <dgm:pt modelId="{F9E40F60-905A-4B32-91AA-E6A87016C5B5}" type="asst">
      <dgm:prSet phldrT="[Tekst]" custT="1"/>
      <dgm:spPr/>
      <dgm:t>
        <a:bodyPr/>
        <a:lstStyle/>
        <a:p>
          <a:r>
            <a:rPr lang="hr-HR" sz="1400">
              <a:latin typeface="Times New Roman" panose="02020603050405020304" pitchFamily="18" charset="0"/>
              <a:cs typeface="Times New Roman" panose="02020603050405020304" pitchFamily="18" charset="0"/>
            </a:rPr>
            <a:t>Izvanstanična tekućina</a:t>
          </a:r>
        </a:p>
      </dgm:t>
    </dgm:pt>
    <dgm:pt modelId="{1B78A838-B8E2-47B6-804D-C8411670A6C4}" type="parTrans" cxnId="{A9C00638-BD06-424D-9F59-A15C83535796}">
      <dgm:prSet/>
      <dgm:spPr/>
      <dgm:t>
        <a:bodyPr/>
        <a:lstStyle/>
        <a:p>
          <a:endParaRPr lang="hr-HR"/>
        </a:p>
      </dgm:t>
    </dgm:pt>
    <dgm:pt modelId="{0B1B3303-6D2D-452F-B30A-368C4BEDAB51}" type="sibTrans" cxnId="{A9C00638-BD06-424D-9F59-A15C83535796}">
      <dgm:prSet/>
      <dgm:spPr/>
      <dgm:t>
        <a:bodyPr/>
        <a:lstStyle/>
        <a:p>
          <a:endParaRPr lang="hr-HR"/>
        </a:p>
      </dgm:t>
    </dgm:pt>
    <dgm:pt modelId="{16C66853-813C-4B7C-BD08-AE8329D292A7}" type="asst">
      <dgm:prSet custT="1"/>
      <dgm:spPr/>
      <dgm:t>
        <a:bodyPr/>
        <a:lstStyle/>
        <a:p>
          <a:r>
            <a:rPr lang="hr-HR" sz="1400">
              <a:latin typeface="Times New Roman" panose="02020603050405020304" pitchFamily="18" charset="0"/>
              <a:cs typeface="Times New Roman" panose="02020603050405020304" pitchFamily="18" charset="0"/>
            </a:rPr>
            <a:t>_____________ tekućina</a:t>
          </a:r>
        </a:p>
      </dgm:t>
    </dgm:pt>
    <dgm:pt modelId="{5612DC3E-2E75-48C5-9FF1-737BB17339B6}" type="parTrans" cxnId="{D1E7ADDA-DDA2-49F5-9F5E-DB1D9E8DB69B}">
      <dgm:prSet/>
      <dgm:spPr/>
      <dgm:t>
        <a:bodyPr/>
        <a:lstStyle/>
        <a:p>
          <a:endParaRPr lang="hr-HR"/>
        </a:p>
      </dgm:t>
    </dgm:pt>
    <dgm:pt modelId="{6F4B6639-5CDC-4332-BD01-32339113AB5C}" type="sibTrans" cxnId="{D1E7ADDA-DDA2-49F5-9F5E-DB1D9E8DB69B}">
      <dgm:prSet/>
      <dgm:spPr/>
      <dgm:t>
        <a:bodyPr/>
        <a:lstStyle/>
        <a:p>
          <a:endParaRPr lang="hr-HR"/>
        </a:p>
      </dgm:t>
    </dgm:pt>
    <dgm:pt modelId="{123B16CB-5F6B-488A-B958-B65A86436275}">
      <dgm:prSet custT="1"/>
      <dgm:spPr/>
      <dgm:t>
        <a:bodyPr/>
        <a:lstStyle/>
        <a:p>
          <a:r>
            <a:rPr lang="hr-HR" sz="1400">
              <a:latin typeface="Times New Roman" panose="02020603050405020304" pitchFamily="18" charset="0"/>
              <a:cs typeface="Times New Roman" panose="02020603050405020304" pitchFamily="18" charset="0"/>
            </a:rPr>
            <a:t>_________</a:t>
          </a:r>
        </a:p>
      </dgm:t>
    </dgm:pt>
    <dgm:pt modelId="{A07ED962-EECD-4574-806C-08EB305FE7EF}" type="parTrans" cxnId="{6D5244DE-411B-4697-9AE2-4045B346A397}">
      <dgm:prSet/>
      <dgm:spPr/>
      <dgm:t>
        <a:bodyPr/>
        <a:lstStyle/>
        <a:p>
          <a:endParaRPr lang="hr-HR"/>
        </a:p>
      </dgm:t>
    </dgm:pt>
    <dgm:pt modelId="{E01BC0D0-5813-4D6C-A25E-E4125BA4ABBF}" type="sibTrans" cxnId="{6D5244DE-411B-4697-9AE2-4045B346A397}">
      <dgm:prSet/>
      <dgm:spPr/>
      <dgm:t>
        <a:bodyPr/>
        <a:lstStyle/>
        <a:p>
          <a:endParaRPr lang="hr-HR"/>
        </a:p>
      </dgm:t>
    </dgm:pt>
    <dgm:pt modelId="{7F0AFAD8-9FAE-4CAD-9EA6-AE5FF7A78E23}">
      <dgm:prSet custT="1"/>
      <dgm:spPr/>
      <dgm:t>
        <a:bodyPr/>
        <a:lstStyle/>
        <a:p>
          <a:r>
            <a:rPr lang="hr-HR" sz="1400">
              <a:latin typeface="Times New Roman" panose="02020603050405020304" pitchFamily="18" charset="0"/>
              <a:cs typeface="Times New Roman" panose="02020603050405020304" pitchFamily="18" charset="0"/>
            </a:rPr>
            <a:t>_________</a:t>
          </a:r>
        </a:p>
      </dgm:t>
    </dgm:pt>
    <dgm:pt modelId="{ED43AD76-2831-48F8-92BE-F91D093BE19A}" type="parTrans" cxnId="{D3B258EB-0D55-4FCF-836B-CF7E355D0603}">
      <dgm:prSet/>
      <dgm:spPr/>
      <dgm:t>
        <a:bodyPr/>
        <a:lstStyle/>
        <a:p>
          <a:endParaRPr lang="hr-HR"/>
        </a:p>
      </dgm:t>
    </dgm:pt>
    <dgm:pt modelId="{B6553F60-F4E3-43E6-A13C-7ED20E45E28A}" type="sibTrans" cxnId="{D3B258EB-0D55-4FCF-836B-CF7E355D0603}">
      <dgm:prSet/>
      <dgm:spPr/>
      <dgm:t>
        <a:bodyPr/>
        <a:lstStyle/>
        <a:p>
          <a:endParaRPr lang="hr-HR"/>
        </a:p>
      </dgm:t>
    </dgm:pt>
    <dgm:pt modelId="{316F5175-D395-4DCF-94F4-4D6867643514}">
      <dgm:prSet custT="1"/>
      <dgm:spPr/>
      <dgm:t>
        <a:bodyPr/>
        <a:lstStyle/>
        <a:p>
          <a:r>
            <a:rPr lang="hr-HR" sz="1100">
              <a:latin typeface="Times New Roman" panose="02020603050405020304" pitchFamily="18" charset="0"/>
              <a:cs typeface="Times New Roman" panose="02020603050405020304" pitchFamily="18" charset="0"/>
            </a:rPr>
            <a:t>između stanica</a:t>
          </a:r>
        </a:p>
        <a:p>
          <a:r>
            <a:rPr lang="hr-HR" sz="1100">
              <a:latin typeface="Times New Roman" panose="02020603050405020304" pitchFamily="18" charset="0"/>
              <a:cs typeface="Times New Roman" panose="02020603050405020304" pitchFamily="18" charset="0"/>
            </a:rPr>
            <a:t> (u tkivima)</a:t>
          </a:r>
        </a:p>
      </dgm:t>
    </dgm:pt>
    <dgm:pt modelId="{515D59E2-6A31-4FAB-B8A4-90CE4D8EA812}" type="parTrans" cxnId="{34AE978C-EC34-44E9-AC63-D46EB417DE01}">
      <dgm:prSet/>
      <dgm:spPr/>
      <dgm:t>
        <a:bodyPr/>
        <a:lstStyle/>
        <a:p>
          <a:endParaRPr lang="hr-HR"/>
        </a:p>
      </dgm:t>
    </dgm:pt>
    <dgm:pt modelId="{5D829179-44F8-440B-9F78-3342F1CCF273}" type="sibTrans" cxnId="{34AE978C-EC34-44E9-AC63-D46EB417DE01}">
      <dgm:prSet/>
      <dgm:spPr/>
      <dgm:t>
        <a:bodyPr/>
        <a:lstStyle/>
        <a:p>
          <a:endParaRPr lang="hr-HR"/>
        </a:p>
      </dgm:t>
    </dgm:pt>
    <dgm:pt modelId="{15CA3DB4-A487-4513-ADCC-9A0FC0132E15}" type="pres">
      <dgm:prSet presAssocID="{BB7797AD-0975-48EF-88C0-A52BEBEACD2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hr-HR"/>
        </a:p>
      </dgm:t>
    </dgm:pt>
    <dgm:pt modelId="{59117A79-A1B8-4DAB-8EB4-2FBB758C344C}" type="pres">
      <dgm:prSet presAssocID="{6751D238-3AA6-4615-A1C9-993B2658CACE}" presName="hierRoot1" presStyleCnt="0">
        <dgm:presLayoutVars>
          <dgm:hierBranch val="init"/>
        </dgm:presLayoutVars>
      </dgm:prSet>
      <dgm:spPr/>
    </dgm:pt>
    <dgm:pt modelId="{502B553B-E9B4-42E4-9F17-5E2BF3A1365D}" type="pres">
      <dgm:prSet presAssocID="{6751D238-3AA6-4615-A1C9-993B2658CACE}" presName="rootComposite1" presStyleCnt="0"/>
      <dgm:spPr/>
    </dgm:pt>
    <dgm:pt modelId="{4380454A-3686-48A9-AD6B-17E75F77E90A}" type="pres">
      <dgm:prSet presAssocID="{6751D238-3AA6-4615-A1C9-993B2658CACE}" presName="rootText1" presStyleLbl="node0" presStyleIdx="0" presStyleCnt="1" custScaleX="169678" custScaleY="76674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9F6D5A18-E814-4D41-A691-504DAC1BF2EC}" type="pres">
      <dgm:prSet presAssocID="{6751D238-3AA6-4615-A1C9-993B2658CACE}" presName="rootConnector1" presStyleLbl="node1" presStyleIdx="0" presStyleCnt="0"/>
      <dgm:spPr/>
      <dgm:t>
        <a:bodyPr/>
        <a:lstStyle/>
        <a:p>
          <a:endParaRPr lang="hr-HR"/>
        </a:p>
      </dgm:t>
    </dgm:pt>
    <dgm:pt modelId="{D5859A81-A059-4A4B-80C4-1A9DDD696409}" type="pres">
      <dgm:prSet presAssocID="{6751D238-3AA6-4615-A1C9-993B2658CACE}" presName="hierChild2" presStyleCnt="0"/>
      <dgm:spPr/>
    </dgm:pt>
    <dgm:pt modelId="{2D21626E-AD85-4277-9C63-EC7680D9E3D9}" type="pres">
      <dgm:prSet presAssocID="{6751D238-3AA6-4615-A1C9-993B2658CACE}" presName="hierChild3" presStyleCnt="0"/>
      <dgm:spPr/>
    </dgm:pt>
    <dgm:pt modelId="{D8367809-208F-4EC7-9892-F90FBC10D180}" type="pres">
      <dgm:prSet presAssocID="{1B78A838-B8E2-47B6-804D-C8411670A6C4}" presName="Name111" presStyleLbl="parChTrans1D2" presStyleIdx="0" presStyleCnt="2"/>
      <dgm:spPr/>
      <dgm:t>
        <a:bodyPr/>
        <a:lstStyle/>
        <a:p>
          <a:endParaRPr lang="hr-HR"/>
        </a:p>
      </dgm:t>
    </dgm:pt>
    <dgm:pt modelId="{2BA8285D-EB4E-4B11-BBCB-5EDD46C3AC80}" type="pres">
      <dgm:prSet presAssocID="{F9E40F60-905A-4B32-91AA-E6A87016C5B5}" presName="hierRoot3" presStyleCnt="0">
        <dgm:presLayoutVars>
          <dgm:hierBranch val="init"/>
        </dgm:presLayoutVars>
      </dgm:prSet>
      <dgm:spPr/>
    </dgm:pt>
    <dgm:pt modelId="{00838FD9-3546-4A61-9292-71F7A3F2B4C8}" type="pres">
      <dgm:prSet presAssocID="{F9E40F60-905A-4B32-91AA-E6A87016C5B5}" presName="rootComposite3" presStyleCnt="0"/>
      <dgm:spPr/>
    </dgm:pt>
    <dgm:pt modelId="{2304E312-AF60-45B2-B8BD-150BC08BA642}" type="pres">
      <dgm:prSet presAssocID="{F9E40F60-905A-4B32-91AA-E6A87016C5B5}" presName="rootText3" presStyleLbl="asst1" presStyleIdx="0" presStyleCnt="2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23254837-57F0-48B1-BFB2-1B1B6EC08D27}" type="pres">
      <dgm:prSet presAssocID="{F9E40F60-905A-4B32-91AA-E6A87016C5B5}" presName="rootConnector3" presStyleLbl="asst1" presStyleIdx="0" presStyleCnt="2"/>
      <dgm:spPr/>
      <dgm:t>
        <a:bodyPr/>
        <a:lstStyle/>
        <a:p>
          <a:endParaRPr lang="hr-HR"/>
        </a:p>
      </dgm:t>
    </dgm:pt>
    <dgm:pt modelId="{30C55341-8FEA-440A-9D1F-022EF9C00B0A}" type="pres">
      <dgm:prSet presAssocID="{F9E40F60-905A-4B32-91AA-E6A87016C5B5}" presName="hierChild6" presStyleCnt="0"/>
      <dgm:spPr/>
    </dgm:pt>
    <dgm:pt modelId="{2A94CFFE-E763-4CDA-BEB6-DE33A89CBEA9}" type="pres">
      <dgm:prSet presAssocID="{A07ED962-EECD-4574-806C-08EB305FE7EF}" presName="Name37" presStyleLbl="parChTrans1D3" presStyleIdx="0" presStyleCnt="3"/>
      <dgm:spPr/>
      <dgm:t>
        <a:bodyPr/>
        <a:lstStyle/>
        <a:p>
          <a:endParaRPr lang="hr-HR"/>
        </a:p>
      </dgm:t>
    </dgm:pt>
    <dgm:pt modelId="{E9DF7BB3-98C1-428B-A9F3-097B8609B8DF}" type="pres">
      <dgm:prSet presAssocID="{123B16CB-5F6B-488A-B958-B65A86436275}" presName="hierRoot2" presStyleCnt="0">
        <dgm:presLayoutVars>
          <dgm:hierBranch val="init"/>
        </dgm:presLayoutVars>
      </dgm:prSet>
      <dgm:spPr/>
    </dgm:pt>
    <dgm:pt modelId="{55C71417-4A24-4C66-8A10-5906050DE5EB}" type="pres">
      <dgm:prSet presAssocID="{123B16CB-5F6B-488A-B958-B65A86436275}" presName="rootComposite" presStyleCnt="0"/>
      <dgm:spPr/>
    </dgm:pt>
    <dgm:pt modelId="{FE28F776-9A17-4CC7-A33F-2EE0477C3979}" type="pres">
      <dgm:prSet presAssocID="{123B16CB-5F6B-488A-B958-B65A86436275}" presName="rootText" presStyleLbl="node3" presStyleIdx="0" presStyleCnt="3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204B1850-FB6E-4ED3-B6EF-4E6E79225918}" type="pres">
      <dgm:prSet presAssocID="{123B16CB-5F6B-488A-B958-B65A86436275}" presName="rootConnector" presStyleLbl="node3" presStyleIdx="0" presStyleCnt="3"/>
      <dgm:spPr/>
      <dgm:t>
        <a:bodyPr/>
        <a:lstStyle/>
        <a:p>
          <a:endParaRPr lang="hr-HR"/>
        </a:p>
      </dgm:t>
    </dgm:pt>
    <dgm:pt modelId="{DEF41E46-9361-45B3-BCB3-8D35BA081022}" type="pres">
      <dgm:prSet presAssocID="{123B16CB-5F6B-488A-B958-B65A86436275}" presName="hierChild4" presStyleCnt="0"/>
      <dgm:spPr/>
    </dgm:pt>
    <dgm:pt modelId="{9946BD4C-22F7-4A74-99FF-07BF4D1A3584}" type="pres">
      <dgm:prSet presAssocID="{123B16CB-5F6B-488A-B958-B65A86436275}" presName="hierChild5" presStyleCnt="0"/>
      <dgm:spPr/>
    </dgm:pt>
    <dgm:pt modelId="{124DFB3B-3EA4-4475-9043-BA0F46785660}" type="pres">
      <dgm:prSet presAssocID="{ED43AD76-2831-48F8-92BE-F91D093BE19A}" presName="Name37" presStyleLbl="parChTrans1D3" presStyleIdx="1" presStyleCnt="3"/>
      <dgm:spPr/>
      <dgm:t>
        <a:bodyPr/>
        <a:lstStyle/>
        <a:p>
          <a:endParaRPr lang="hr-HR"/>
        </a:p>
      </dgm:t>
    </dgm:pt>
    <dgm:pt modelId="{5CC598BD-326A-4421-972F-B8A0D2EB4B7F}" type="pres">
      <dgm:prSet presAssocID="{7F0AFAD8-9FAE-4CAD-9EA6-AE5FF7A78E23}" presName="hierRoot2" presStyleCnt="0">
        <dgm:presLayoutVars>
          <dgm:hierBranch val="init"/>
        </dgm:presLayoutVars>
      </dgm:prSet>
      <dgm:spPr/>
    </dgm:pt>
    <dgm:pt modelId="{5712B0E5-B3D2-4322-99F6-936723177AD2}" type="pres">
      <dgm:prSet presAssocID="{7F0AFAD8-9FAE-4CAD-9EA6-AE5FF7A78E23}" presName="rootComposite" presStyleCnt="0"/>
      <dgm:spPr/>
    </dgm:pt>
    <dgm:pt modelId="{CF5445F5-4F14-4CCD-A1FC-17E2292FDC29}" type="pres">
      <dgm:prSet presAssocID="{7F0AFAD8-9FAE-4CAD-9EA6-AE5FF7A78E23}" presName="rootText" presStyleLbl="node3" presStyleIdx="1" presStyleCnt="3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D08A0729-48F2-44F7-AB07-D98E871C8C16}" type="pres">
      <dgm:prSet presAssocID="{7F0AFAD8-9FAE-4CAD-9EA6-AE5FF7A78E23}" presName="rootConnector" presStyleLbl="node3" presStyleIdx="1" presStyleCnt="3"/>
      <dgm:spPr/>
      <dgm:t>
        <a:bodyPr/>
        <a:lstStyle/>
        <a:p>
          <a:endParaRPr lang="hr-HR"/>
        </a:p>
      </dgm:t>
    </dgm:pt>
    <dgm:pt modelId="{09087159-B40D-4794-B7C4-68EA8C9A8F2B}" type="pres">
      <dgm:prSet presAssocID="{7F0AFAD8-9FAE-4CAD-9EA6-AE5FF7A78E23}" presName="hierChild4" presStyleCnt="0"/>
      <dgm:spPr/>
    </dgm:pt>
    <dgm:pt modelId="{5070E06F-2EE4-4A56-9836-24F7D17367EF}" type="pres">
      <dgm:prSet presAssocID="{7F0AFAD8-9FAE-4CAD-9EA6-AE5FF7A78E23}" presName="hierChild5" presStyleCnt="0"/>
      <dgm:spPr/>
    </dgm:pt>
    <dgm:pt modelId="{D598EF25-F74A-4D48-86B2-575B0B5899A4}" type="pres">
      <dgm:prSet presAssocID="{515D59E2-6A31-4FAB-B8A4-90CE4D8EA812}" presName="Name37" presStyleLbl="parChTrans1D3" presStyleIdx="2" presStyleCnt="3"/>
      <dgm:spPr/>
      <dgm:t>
        <a:bodyPr/>
        <a:lstStyle/>
        <a:p>
          <a:endParaRPr lang="hr-HR"/>
        </a:p>
      </dgm:t>
    </dgm:pt>
    <dgm:pt modelId="{CBE815C5-E8D8-451A-9262-85FE5C421E69}" type="pres">
      <dgm:prSet presAssocID="{316F5175-D395-4DCF-94F4-4D6867643514}" presName="hierRoot2" presStyleCnt="0">
        <dgm:presLayoutVars>
          <dgm:hierBranch val="init"/>
        </dgm:presLayoutVars>
      </dgm:prSet>
      <dgm:spPr/>
    </dgm:pt>
    <dgm:pt modelId="{B30CE435-0526-4FD6-8DE5-D1BEFA18212D}" type="pres">
      <dgm:prSet presAssocID="{316F5175-D395-4DCF-94F4-4D6867643514}" presName="rootComposite" presStyleCnt="0"/>
      <dgm:spPr/>
    </dgm:pt>
    <dgm:pt modelId="{278D488B-BAAD-40E5-AB1B-96505276235F}" type="pres">
      <dgm:prSet presAssocID="{316F5175-D395-4DCF-94F4-4D6867643514}" presName="rootText" presStyleLbl="node3" presStyleIdx="2" presStyleCnt="3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A0E502AA-F632-41E7-AB1C-B0E3FF32184B}" type="pres">
      <dgm:prSet presAssocID="{316F5175-D395-4DCF-94F4-4D6867643514}" presName="rootConnector" presStyleLbl="node3" presStyleIdx="2" presStyleCnt="3"/>
      <dgm:spPr/>
      <dgm:t>
        <a:bodyPr/>
        <a:lstStyle/>
        <a:p>
          <a:endParaRPr lang="hr-HR"/>
        </a:p>
      </dgm:t>
    </dgm:pt>
    <dgm:pt modelId="{FF7058B6-2867-486C-AED0-7A7B01DFEA3B}" type="pres">
      <dgm:prSet presAssocID="{316F5175-D395-4DCF-94F4-4D6867643514}" presName="hierChild4" presStyleCnt="0"/>
      <dgm:spPr/>
    </dgm:pt>
    <dgm:pt modelId="{A98C3FC5-1247-4B74-8CFA-F6B893554628}" type="pres">
      <dgm:prSet presAssocID="{316F5175-D395-4DCF-94F4-4D6867643514}" presName="hierChild5" presStyleCnt="0"/>
      <dgm:spPr/>
    </dgm:pt>
    <dgm:pt modelId="{2A1D459A-FEA5-442E-A406-9051DD286F58}" type="pres">
      <dgm:prSet presAssocID="{F9E40F60-905A-4B32-91AA-E6A87016C5B5}" presName="hierChild7" presStyleCnt="0"/>
      <dgm:spPr/>
    </dgm:pt>
    <dgm:pt modelId="{E0C4C1FF-ADF6-43F4-A28C-0659AA2B7A25}" type="pres">
      <dgm:prSet presAssocID="{5612DC3E-2E75-48C5-9FF1-737BB17339B6}" presName="Name111" presStyleLbl="parChTrans1D2" presStyleIdx="1" presStyleCnt="2"/>
      <dgm:spPr/>
      <dgm:t>
        <a:bodyPr/>
        <a:lstStyle/>
        <a:p>
          <a:endParaRPr lang="hr-HR"/>
        </a:p>
      </dgm:t>
    </dgm:pt>
    <dgm:pt modelId="{F576D9BC-A2EA-4BED-875C-8DE2575CEE0E}" type="pres">
      <dgm:prSet presAssocID="{16C66853-813C-4B7C-BD08-AE8329D292A7}" presName="hierRoot3" presStyleCnt="0">
        <dgm:presLayoutVars>
          <dgm:hierBranch val="init"/>
        </dgm:presLayoutVars>
      </dgm:prSet>
      <dgm:spPr/>
    </dgm:pt>
    <dgm:pt modelId="{5FD65575-9056-4B53-ABB3-B2D29BFDBF74}" type="pres">
      <dgm:prSet presAssocID="{16C66853-813C-4B7C-BD08-AE8329D292A7}" presName="rootComposite3" presStyleCnt="0"/>
      <dgm:spPr/>
    </dgm:pt>
    <dgm:pt modelId="{7AE74F07-08CE-4141-BCE7-8E14A4A9FC82}" type="pres">
      <dgm:prSet presAssocID="{16C66853-813C-4B7C-BD08-AE8329D292A7}" presName="rootText3" presStyleLbl="asst1" presStyleIdx="1" presStyleCnt="2" custScaleX="126186" custLinFactNeighborX="37793" custLinFactNeighborY="1326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AB7A079D-08BF-46D5-A18C-31A7D905D148}" type="pres">
      <dgm:prSet presAssocID="{16C66853-813C-4B7C-BD08-AE8329D292A7}" presName="rootConnector3" presStyleLbl="asst1" presStyleIdx="1" presStyleCnt="2"/>
      <dgm:spPr/>
      <dgm:t>
        <a:bodyPr/>
        <a:lstStyle/>
        <a:p>
          <a:endParaRPr lang="hr-HR"/>
        </a:p>
      </dgm:t>
    </dgm:pt>
    <dgm:pt modelId="{2B665EC1-534C-4FA4-8776-7BD298A37EA2}" type="pres">
      <dgm:prSet presAssocID="{16C66853-813C-4B7C-BD08-AE8329D292A7}" presName="hierChild6" presStyleCnt="0"/>
      <dgm:spPr/>
    </dgm:pt>
    <dgm:pt modelId="{FAF6D34F-0795-45FA-8C4E-EB8B8EDFD3A1}" type="pres">
      <dgm:prSet presAssocID="{16C66853-813C-4B7C-BD08-AE8329D292A7}" presName="hierChild7" presStyleCnt="0"/>
      <dgm:spPr/>
    </dgm:pt>
  </dgm:ptLst>
  <dgm:cxnLst>
    <dgm:cxn modelId="{8B84B63B-7EC1-4F80-AD7D-101101E3A302}" type="presOf" srcId="{123B16CB-5F6B-488A-B958-B65A86436275}" destId="{FE28F776-9A17-4CC7-A33F-2EE0477C3979}" srcOrd="0" destOrd="0" presId="urn:microsoft.com/office/officeart/2005/8/layout/orgChart1"/>
    <dgm:cxn modelId="{1EB8A6D2-39FD-4E4B-97D6-FA7D05712B84}" type="presOf" srcId="{16C66853-813C-4B7C-BD08-AE8329D292A7}" destId="{7AE74F07-08CE-4141-BCE7-8E14A4A9FC82}" srcOrd="0" destOrd="0" presId="urn:microsoft.com/office/officeart/2005/8/layout/orgChart1"/>
    <dgm:cxn modelId="{A2C161CA-FAF7-420F-928B-0AF263C0EA6E}" type="presOf" srcId="{515D59E2-6A31-4FAB-B8A4-90CE4D8EA812}" destId="{D598EF25-F74A-4D48-86B2-575B0B5899A4}" srcOrd="0" destOrd="0" presId="urn:microsoft.com/office/officeart/2005/8/layout/orgChart1"/>
    <dgm:cxn modelId="{F051BDF2-417E-46B5-B53B-1735923DF6BA}" type="presOf" srcId="{F9E40F60-905A-4B32-91AA-E6A87016C5B5}" destId="{2304E312-AF60-45B2-B8BD-150BC08BA642}" srcOrd="0" destOrd="0" presId="urn:microsoft.com/office/officeart/2005/8/layout/orgChart1"/>
    <dgm:cxn modelId="{61E63F0D-99F7-4152-A570-2319D7345991}" type="presOf" srcId="{16C66853-813C-4B7C-BD08-AE8329D292A7}" destId="{AB7A079D-08BF-46D5-A18C-31A7D905D148}" srcOrd="1" destOrd="0" presId="urn:microsoft.com/office/officeart/2005/8/layout/orgChart1"/>
    <dgm:cxn modelId="{D3B258EB-0D55-4FCF-836B-CF7E355D0603}" srcId="{F9E40F60-905A-4B32-91AA-E6A87016C5B5}" destId="{7F0AFAD8-9FAE-4CAD-9EA6-AE5FF7A78E23}" srcOrd="1" destOrd="0" parTransId="{ED43AD76-2831-48F8-92BE-F91D093BE19A}" sibTransId="{B6553F60-F4E3-43E6-A13C-7ED20E45E28A}"/>
    <dgm:cxn modelId="{A022365C-AF77-4E35-AC18-EEA7D068423C}" type="presOf" srcId="{123B16CB-5F6B-488A-B958-B65A86436275}" destId="{204B1850-FB6E-4ED3-B6EF-4E6E79225918}" srcOrd="1" destOrd="0" presId="urn:microsoft.com/office/officeart/2005/8/layout/orgChart1"/>
    <dgm:cxn modelId="{680BC5EB-2BBF-43DC-BF3F-08841EFE8E7A}" type="presOf" srcId="{1B78A838-B8E2-47B6-804D-C8411670A6C4}" destId="{D8367809-208F-4EC7-9892-F90FBC10D180}" srcOrd="0" destOrd="0" presId="urn:microsoft.com/office/officeart/2005/8/layout/orgChart1"/>
    <dgm:cxn modelId="{908F3528-7757-4516-8970-608AC1FA9D1A}" type="presOf" srcId="{316F5175-D395-4DCF-94F4-4D6867643514}" destId="{A0E502AA-F632-41E7-AB1C-B0E3FF32184B}" srcOrd="1" destOrd="0" presId="urn:microsoft.com/office/officeart/2005/8/layout/orgChart1"/>
    <dgm:cxn modelId="{6D5244DE-411B-4697-9AE2-4045B346A397}" srcId="{F9E40F60-905A-4B32-91AA-E6A87016C5B5}" destId="{123B16CB-5F6B-488A-B958-B65A86436275}" srcOrd="0" destOrd="0" parTransId="{A07ED962-EECD-4574-806C-08EB305FE7EF}" sibTransId="{E01BC0D0-5813-4D6C-A25E-E4125BA4ABBF}"/>
    <dgm:cxn modelId="{99573795-8EEA-4057-AC0B-20EEFDF34926}" type="presOf" srcId="{7F0AFAD8-9FAE-4CAD-9EA6-AE5FF7A78E23}" destId="{D08A0729-48F2-44F7-AB07-D98E871C8C16}" srcOrd="1" destOrd="0" presId="urn:microsoft.com/office/officeart/2005/8/layout/orgChart1"/>
    <dgm:cxn modelId="{A9C00638-BD06-424D-9F59-A15C83535796}" srcId="{6751D238-3AA6-4615-A1C9-993B2658CACE}" destId="{F9E40F60-905A-4B32-91AA-E6A87016C5B5}" srcOrd="0" destOrd="0" parTransId="{1B78A838-B8E2-47B6-804D-C8411670A6C4}" sibTransId="{0B1B3303-6D2D-452F-B30A-368C4BEDAB51}"/>
    <dgm:cxn modelId="{DD7A32B4-B1E5-4309-A7F7-E8888FAE7292}" type="presOf" srcId="{6751D238-3AA6-4615-A1C9-993B2658CACE}" destId="{4380454A-3686-48A9-AD6B-17E75F77E90A}" srcOrd="0" destOrd="0" presId="urn:microsoft.com/office/officeart/2005/8/layout/orgChart1"/>
    <dgm:cxn modelId="{B96CAEF5-C586-46F5-A4C6-376CE1B50B8B}" type="presOf" srcId="{A07ED962-EECD-4574-806C-08EB305FE7EF}" destId="{2A94CFFE-E763-4CDA-BEB6-DE33A89CBEA9}" srcOrd="0" destOrd="0" presId="urn:microsoft.com/office/officeart/2005/8/layout/orgChart1"/>
    <dgm:cxn modelId="{7B986EC6-8B92-4708-9D77-2E0BBB114838}" type="presOf" srcId="{BB7797AD-0975-48EF-88C0-A52BEBEACD22}" destId="{15CA3DB4-A487-4513-ADCC-9A0FC0132E15}" srcOrd="0" destOrd="0" presId="urn:microsoft.com/office/officeart/2005/8/layout/orgChart1"/>
    <dgm:cxn modelId="{2E7C2D23-996F-4BD8-928B-9F89C73D64DE}" srcId="{BB7797AD-0975-48EF-88C0-A52BEBEACD22}" destId="{6751D238-3AA6-4615-A1C9-993B2658CACE}" srcOrd="0" destOrd="0" parTransId="{DC9BAAF1-DE61-452E-8F8C-FB3242707832}" sibTransId="{7D497947-5979-4232-9F6C-26E2DE0D9F78}"/>
    <dgm:cxn modelId="{37FA1F82-05AC-40F2-ABCD-63AA14AF6C32}" type="presOf" srcId="{ED43AD76-2831-48F8-92BE-F91D093BE19A}" destId="{124DFB3B-3EA4-4475-9043-BA0F46785660}" srcOrd="0" destOrd="0" presId="urn:microsoft.com/office/officeart/2005/8/layout/orgChart1"/>
    <dgm:cxn modelId="{D62D6A2C-40D4-4F01-BCF0-BA1F254D99F5}" type="presOf" srcId="{6751D238-3AA6-4615-A1C9-993B2658CACE}" destId="{9F6D5A18-E814-4D41-A691-504DAC1BF2EC}" srcOrd="1" destOrd="0" presId="urn:microsoft.com/office/officeart/2005/8/layout/orgChart1"/>
    <dgm:cxn modelId="{0095A1AB-55F7-4A6B-9571-5AA89E02DFD0}" type="presOf" srcId="{F9E40F60-905A-4B32-91AA-E6A87016C5B5}" destId="{23254837-57F0-48B1-BFB2-1B1B6EC08D27}" srcOrd="1" destOrd="0" presId="urn:microsoft.com/office/officeart/2005/8/layout/orgChart1"/>
    <dgm:cxn modelId="{7351B2B4-3F77-4DE7-B03B-C23FE9438DCF}" type="presOf" srcId="{7F0AFAD8-9FAE-4CAD-9EA6-AE5FF7A78E23}" destId="{CF5445F5-4F14-4CCD-A1FC-17E2292FDC29}" srcOrd="0" destOrd="0" presId="urn:microsoft.com/office/officeart/2005/8/layout/orgChart1"/>
    <dgm:cxn modelId="{37CC3938-553B-42BD-8C1C-5CE5C731DC29}" type="presOf" srcId="{316F5175-D395-4DCF-94F4-4D6867643514}" destId="{278D488B-BAAD-40E5-AB1B-96505276235F}" srcOrd="0" destOrd="0" presId="urn:microsoft.com/office/officeart/2005/8/layout/orgChart1"/>
    <dgm:cxn modelId="{D1E7ADDA-DDA2-49F5-9F5E-DB1D9E8DB69B}" srcId="{6751D238-3AA6-4615-A1C9-993B2658CACE}" destId="{16C66853-813C-4B7C-BD08-AE8329D292A7}" srcOrd="1" destOrd="0" parTransId="{5612DC3E-2E75-48C5-9FF1-737BB17339B6}" sibTransId="{6F4B6639-5CDC-4332-BD01-32339113AB5C}"/>
    <dgm:cxn modelId="{8D4A5EFC-D74E-4567-8BAF-C2DF2C32EEE5}" type="presOf" srcId="{5612DC3E-2E75-48C5-9FF1-737BB17339B6}" destId="{E0C4C1FF-ADF6-43F4-A28C-0659AA2B7A25}" srcOrd="0" destOrd="0" presId="urn:microsoft.com/office/officeart/2005/8/layout/orgChart1"/>
    <dgm:cxn modelId="{34AE978C-EC34-44E9-AC63-D46EB417DE01}" srcId="{F9E40F60-905A-4B32-91AA-E6A87016C5B5}" destId="{316F5175-D395-4DCF-94F4-4D6867643514}" srcOrd="2" destOrd="0" parTransId="{515D59E2-6A31-4FAB-B8A4-90CE4D8EA812}" sibTransId="{5D829179-44F8-440B-9F78-3342F1CCF273}"/>
    <dgm:cxn modelId="{2CD408B8-1A09-4E61-AAC2-9E211F2EB5CE}" type="presParOf" srcId="{15CA3DB4-A487-4513-ADCC-9A0FC0132E15}" destId="{59117A79-A1B8-4DAB-8EB4-2FBB758C344C}" srcOrd="0" destOrd="0" presId="urn:microsoft.com/office/officeart/2005/8/layout/orgChart1"/>
    <dgm:cxn modelId="{DD8680F2-62FB-4DB3-891F-3FB8DAB06186}" type="presParOf" srcId="{59117A79-A1B8-4DAB-8EB4-2FBB758C344C}" destId="{502B553B-E9B4-42E4-9F17-5E2BF3A1365D}" srcOrd="0" destOrd="0" presId="urn:microsoft.com/office/officeart/2005/8/layout/orgChart1"/>
    <dgm:cxn modelId="{3C91EF99-DDFD-4465-9631-613B438E8867}" type="presParOf" srcId="{502B553B-E9B4-42E4-9F17-5E2BF3A1365D}" destId="{4380454A-3686-48A9-AD6B-17E75F77E90A}" srcOrd="0" destOrd="0" presId="urn:microsoft.com/office/officeart/2005/8/layout/orgChart1"/>
    <dgm:cxn modelId="{54F1D195-E7EE-496C-A495-35341A6179F5}" type="presParOf" srcId="{502B553B-E9B4-42E4-9F17-5E2BF3A1365D}" destId="{9F6D5A18-E814-4D41-A691-504DAC1BF2EC}" srcOrd="1" destOrd="0" presId="urn:microsoft.com/office/officeart/2005/8/layout/orgChart1"/>
    <dgm:cxn modelId="{34CA3363-0723-40CA-BE42-5196C0A098A5}" type="presParOf" srcId="{59117A79-A1B8-4DAB-8EB4-2FBB758C344C}" destId="{D5859A81-A059-4A4B-80C4-1A9DDD696409}" srcOrd="1" destOrd="0" presId="urn:microsoft.com/office/officeart/2005/8/layout/orgChart1"/>
    <dgm:cxn modelId="{1AA7EFEE-0C30-4CED-8F48-A016A513C814}" type="presParOf" srcId="{59117A79-A1B8-4DAB-8EB4-2FBB758C344C}" destId="{2D21626E-AD85-4277-9C63-EC7680D9E3D9}" srcOrd="2" destOrd="0" presId="urn:microsoft.com/office/officeart/2005/8/layout/orgChart1"/>
    <dgm:cxn modelId="{D6D30C83-FFCC-4F72-9671-5A4EED2990C1}" type="presParOf" srcId="{2D21626E-AD85-4277-9C63-EC7680D9E3D9}" destId="{D8367809-208F-4EC7-9892-F90FBC10D180}" srcOrd="0" destOrd="0" presId="urn:microsoft.com/office/officeart/2005/8/layout/orgChart1"/>
    <dgm:cxn modelId="{E7CF995E-6F96-4FCB-A11B-73B99366F7C7}" type="presParOf" srcId="{2D21626E-AD85-4277-9C63-EC7680D9E3D9}" destId="{2BA8285D-EB4E-4B11-BBCB-5EDD46C3AC80}" srcOrd="1" destOrd="0" presId="urn:microsoft.com/office/officeart/2005/8/layout/orgChart1"/>
    <dgm:cxn modelId="{F3828A54-DB2C-4B38-8178-C0D92FF013C3}" type="presParOf" srcId="{2BA8285D-EB4E-4B11-BBCB-5EDD46C3AC80}" destId="{00838FD9-3546-4A61-9292-71F7A3F2B4C8}" srcOrd="0" destOrd="0" presId="urn:microsoft.com/office/officeart/2005/8/layout/orgChart1"/>
    <dgm:cxn modelId="{86C9A121-E5B4-43BB-92C5-F9D8BF1D7A83}" type="presParOf" srcId="{00838FD9-3546-4A61-9292-71F7A3F2B4C8}" destId="{2304E312-AF60-45B2-B8BD-150BC08BA642}" srcOrd="0" destOrd="0" presId="urn:microsoft.com/office/officeart/2005/8/layout/orgChart1"/>
    <dgm:cxn modelId="{8A21868A-120D-4F8A-8E00-918009CAE0B3}" type="presParOf" srcId="{00838FD9-3546-4A61-9292-71F7A3F2B4C8}" destId="{23254837-57F0-48B1-BFB2-1B1B6EC08D27}" srcOrd="1" destOrd="0" presId="urn:microsoft.com/office/officeart/2005/8/layout/orgChart1"/>
    <dgm:cxn modelId="{DA42A751-42C4-41EB-A6A6-49D3F6F6AC51}" type="presParOf" srcId="{2BA8285D-EB4E-4B11-BBCB-5EDD46C3AC80}" destId="{30C55341-8FEA-440A-9D1F-022EF9C00B0A}" srcOrd="1" destOrd="0" presId="urn:microsoft.com/office/officeart/2005/8/layout/orgChart1"/>
    <dgm:cxn modelId="{02A38135-75CA-4BB2-9D6F-ADE816FBA955}" type="presParOf" srcId="{30C55341-8FEA-440A-9D1F-022EF9C00B0A}" destId="{2A94CFFE-E763-4CDA-BEB6-DE33A89CBEA9}" srcOrd="0" destOrd="0" presId="urn:microsoft.com/office/officeart/2005/8/layout/orgChart1"/>
    <dgm:cxn modelId="{A962BEFF-7342-4139-B444-FC116919ECA6}" type="presParOf" srcId="{30C55341-8FEA-440A-9D1F-022EF9C00B0A}" destId="{E9DF7BB3-98C1-428B-A9F3-097B8609B8DF}" srcOrd="1" destOrd="0" presId="urn:microsoft.com/office/officeart/2005/8/layout/orgChart1"/>
    <dgm:cxn modelId="{A1DA0C03-CDC7-48C6-9F69-E70E0E32F1C8}" type="presParOf" srcId="{E9DF7BB3-98C1-428B-A9F3-097B8609B8DF}" destId="{55C71417-4A24-4C66-8A10-5906050DE5EB}" srcOrd="0" destOrd="0" presId="urn:microsoft.com/office/officeart/2005/8/layout/orgChart1"/>
    <dgm:cxn modelId="{220587B2-EBF5-49FA-9D09-DE9F54FDA970}" type="presParOf" srcId="{55C71417-4A24-4C66-8A10-5906050DE5EB}" destId="{FE28F776-9A17-4CC7-A33F-2EE0477C3979}" srcOrd="0" destOrd="0" presId="urn:microsoft.com/office/officeart/2005/8/layout/orgChart1"/>
    <dgm:cxn modelId="{7BA31E35-8986-4672-B657-B554393476FC}" type="presParOf" srcId="{55C71417-4A24-4C66-8A10-5906050DE5EB}" destId="{204B1850-FB6E-4ED3-B6EF-4E6E79225918}" srcOrd="1" destOrd="0" presId="urn:microsoft.com/office/officeart/2005/8/layout/orgChart1"/>
    <dgm:cxn modelId="{A41C606C-C9B2-4D4E-95CC-E204A815AD97}" type="presParOf" srcId="{E9DF7BB3-98C1-428B-A9F3-097B8609B8DF}" destId="{DEF41E46-9361-45B3-BCB3-8D35BA081022}" srcOrd="1" destOrd="0" presId="urn:microsoft.com/office/officeart/2005/8/layout/orgChart1"/>
    <dgm:cxn modelId="{BFC55F57-EDF1-422C-978A-7F5884C8B51D}" type="presParOf" srcId="{E9DF7BB3-98C1-428B-A9F3-097B8609B8DF}" destId="{9946BD4C-22F7-4A74-99FF-07BF4D1A3584}" srcOrd="2" destOrd="0" presId="urn:microsoft.com/office/officeart/2005/8/layout/orgChart1"/>
    <dgm:cxn modelId="{2AD8474D-4AEE-4F88-9E05-B4E0AAFF0169}" type="presParOf" srcId="{30C55341-8FEA-440A-9D1F-022EF9C00B0A}" destId="{124DFB3B-3EA4-4475-9043-BA0F46785660}" srcOrd="2" destOrd="0" presId="urn:microsoft.com/office/officeart/2005/8/layout/orgChart1"/>
    <dgm:cxn modelId="{E8647C83-7A32-4C9E-A1ED-7B2BC268528C}" type="presParOf" srcId="{30C55341-8FEA-440A-9D1F-022EF9C00B0A}" destId="{5CC598BD-326A-4421-972F-B8A0D2EB4B7F}" srcOrd="3" destOrd="0" presId="urn:microsoft.com/office/officeart/2005/8/layout/orgChart1"/>
    <dgm:cxn modelId="{64540BBB-F1F5-49FE-90E4-3E67C8A8DF6E}" type="presParOf" srcId="{5CC598BD-326A-4421-972F-B8A0D2EB4B7F}" destId="{5712B0E5-B3D2-4322-99F6-936723177AD2}" srcOrd="0" destOrd="0" presId="urn:microsoft.com/office/officeart/2005/8/layout/orgChart1"/>
    <dgm:cxn modelId="{DEBFB8A0-AABF-434A-AF29-88CC71AAC17C}" type="presParOf" srcId="{5712B0E5-B3D2-4322-99F6-936723177AD2}" destId="{CF5445F5-4F14-4CCD-A1FC-17E2292FDC29}" srcOrd="0" destOrd="0" presId="urn:microsoft.com/office/officeart/2005/8/layout/orgChart1"/>
    <dgm:cxn modelId="{BF758E36-D61D-4DF9-A0D2-B33FB8D949A0}" type="presParOf" srcId="{5712B0E5-B3D2-4322-99F6-936723177AD2}" destId="{D08A0729-48F2-44F7-AB07-D98E871C8C16}" srcOrd="1" destOrd="0" presId="urn:microsoft.com/office/officeart/2005/8/layout/orgChart1"/>
    <dgm:cxn modelId="{57367151-BD27-4738-97BE-220C5813EB18}" type="presParOf" srcId="{5CC598BD-326A-4421-972F-B8A0D2EB4B7F}" destId="{09087159-B40D-4794-B7C4-68EA8C9A8F2B}" srcOrd="1" destOrd="0" presId="urn:microsoft.com/office/officeart/2005/8/layout/orgChart1"/>
    <dgm:cxn modelId="{55ADDBEA-8901-406B-AA8F-892E6A744A2E}" type="presParOf" srcId="{5CC598BD-326A-4421-972F-B8A0D2EB4B7F}" destId="{5070E06F-2EE4-4A56-9836-24F7D17367EF}" srcOrd="2" destOrd="0" presId="urn:microsoft.com/office/officeart/2005/8/layout/orgChart1"/>
    <dgm:cxn modelId="{201D069D-170A-4569-B9C7-A97DC577B7B6}" type="presParOf" srcId="{30C55341-8FEA-440A-9D1F-022EF9C00B0A}" destId="{D598EF25-F74A-4D48-86B2-575B0B5899A4}" srcOrd="4" destOrd="0" presId="urn:microsoft.com/office/officeart/2005/8/layout/orgChart1"/>
    <dgm:cxn modelId="{FF4155E0-7BAF-4F16-B8F8-B33DEB9C78CA}" type="presParOf" srcId="{30C55341-8FEA-440A-9D1F-022EF9C00B0A}" destId="{CBE815C5-E8D8-451A-9262-85FE5C421E69}" srcOrd="5" destOrd="0" presId="urn:microsoft.com/office/officeart/2005/8/layout/orgChart1"/>
    <dgm:cxn modelId="{AE107937-465F-46CE-AA98-8D14D7FC0A8D}" type="presParOf" srcId="{CBE815C5-E8D8-451A-9262-85FE5C421E69}" destId="{B30CE435-0526-4FD6-8DE5-D1BEFA18212D}" srcOrd="0" destOrd="0" presId="urn:microsoft.com/office/officeart/2005/8/layout/orgChart1"/>
    <dgm:cxn modelId="{B3876B86-F3A8-49D5-874A-522EF5AD1337}" type="presParOf" srcId="{B30CE435-0526-4FD6-8DE5-D1BEFA18212D}" destId="{278D488B-BAAD-40E5-AB1B-96505276235F}" srcOrd="0" destOrd="0" presId="urn:microsoft.com/office/officeart/2005/8/layout/orgChart1"/>
    <dgm:cxn modelId="{248A514A-08F6-4086-A54E-DAD81580881C}" type="presParOf" srcId="{B30CE435-0526-4FD6-8DE5-D1BEFA18212D}" destId="{A0E502AA-F632-41E7-AB1C-B0E3FF32184B}" srcOrd="1" destOrd="0" presId="urn:microsoft.com/office/officeart/2005/8/layout/orgChart1"/>
    <dgm:cxn modelId="{50B5ADFE-4EFF-4BE4-8A75-03C85042D445}" type="presParOf" srcId="{CBE815C5-E8D8-451A-9262-85FE5C421E69}" destId="{FF7058B6-2867-486C-AED0-7A7B01DFEA3B}" srcOrd="1" destOrd="0" presId="urn:microsoft.com/office/officeart/2005/8/layout/orgChart1"/>
    <dgm:cxn modelId="{F673A075-2224-4025-926E-2365104EB499}" type="presParOf" srcId="{CBE815C5-E8D8-451A-9262-85FE5C421E69}" destId="{A98C3FC5-1247-4B74-8CFA-F6B893554628}" srcOrd="2" destOrd="0" presId="urn:microsoft.com/office/officeart/2005/8/layout/orgChart1"/>
    <dgm:cxn modelId="{C3F890D5-D39B-4794-82E9-ACEE12099EEB}" type="presParOf" srcId="{2BA8285D-EB4E-4B11-BBCB-5EDD46C3AC80}" destId="{2A1D459A-FEA5-442E-A406-9051DD286F58}" srcOrd="2" destOrd="0" presId="urn:microsoft.com/office/officeart/2005/8/layout/orgChart1"/>
    <dgm:cxn modelId="{46F27F47-4379-4785-B062-831CB68AD2A8}" type="presParOf" srcId="{2D21626E-AD85-4277-9C63-EC7680D9E3D9}" destId="{E0C4C1FF-ADF6-43F4-A28C-0659AA2B7A25}" srcOrd="2" destOrd="0" presId="urn:microsoft.com/office/officeart/2005/8/layout/orgChart1"/>
    <dgm:cxn modelId="{BB78ED43-6B4D-431A-AC42-3CD5F68531D2}" type="presParOf" srcId="{2D21626E-AD85-4277-9C63-EC7680D9E3D9}" destId="{F576D9BC-A2EA-4BED-875C-8DE2575CEE0E}" srcOrd="3" destOrd="0" presId="urn:microsoft.com/office/officeart/2005/8/layout/orgChart1"/>
    <dgm:cxn modelId="{49D35F18-1B8C-42A9-9F71-B7D86018D7B4}" type="presParOf" srcId="{F576D9BC-A2EA-4BED-875C-8DE2575CEE0E}" destId="{5FD65575-9056-4B53-ABB3-B2D29BFDBF74}" srcOrd="0" destOrd="0" presId="urn:microsoft.com/office/officeart/2005/8/layout/orgChart1"/>
    <dgm:cxn modelId="{B6ED868D-36F3-4496-B72D-EF0BD82A5853}" type="presParOf" srcId="{5FD65575-9056-4B53-ABB3-B2D29BFDBF74}" destId="{7AE74F07-08CE-4141-BCE7-8E14A4A9FC82}" srcOrd="0" destOrd="0" presId="urn:microsoft.com/office/officeart/2005/8/layout/orgChart1"/>
    <dgm:cxn modelId="{D15BD663-AC65-4A79-B3B5-CD8013FB6412}" type="presParOf" srcId="{5FD65575-9056-4B53-ABB3-B2D29BFDBF74}" destId="{AB7A079D-08BF-46D5-A18C-31A7D905D148}" srcOrd="1" destOrd="0" presId="urn:microsoft.com/office/officeart/2005/8/layout/orgChart1"/>
    <dgm:cxn modelId="{50D40C23-1373-45C8-91D2-829E8F86F2A6}" type="presParOf" srcId="{F576D9BC-A2EA-4BED-875C-8DE2575CEE0E}" destId="{2B665EC1-534C-4FA4-8776-7BD298A37EA2}" srcOrd="1" destOrd="0" presId="urn:microsoft.com/office/officeart/2005/8/layout/orgChart1"/>
    <dgm:cxn modelId="{467B068C-ED0C-44E6-A3CF-D3080F00BE12}" type="presParOf" srcId="{F576D9BC-A2EA-4BED-875C-8DE2575CEE0E}" destId="{FAF6D34F-0795-45FA-8C4E-EB8B8EDFD3A1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3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5CC1C8B-04F6-4D83-93CA-CA3EBB72884A}">
      <dsp:nvSpPr>
        <dsp:cNvPr id="0" name=""/>
        <dsp:cNvSpPr/>
      </dsp:nvSpPr>
      <dsp:spPr>
        <a:xfrm>
          <a:off x="1846212" y="731670"/>
          <a:ext cx="1793974" cy="1793974"/>
        </a:xfrm>
        <a:prstGeom prst="ellipse">
          <a:avLst/>
        </a:prstGeom>
        <a:gradFill rotWithShape="0">
          <a:gsLst>
            <a:gs pos="0">
              <a:schemeClr val="accent5">
                <a:alpha val="5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alpha val="5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alpha val="5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800" kern="1200">
              <a:latin typeface="Times New Roman" panose="02020603050405020304" pitchFamily="18" charset="0"/>
              <a:cs typeface="Times New Roman" panose="02020603050405020304" pitchFamily="18" charset="0"/>
            </a:rPr>
            <a:t>Organizam</a:t>
          </a:r>
        </a:p>
      </dsp:txBody>
      <dsp:txXfrm>
        <a:off x="1846212" y="731670"/>
        <a:ext cx="1793974" cy="1793974"/>
      </dsp:txXfrm>
    </dsp:sp>
    <dsp:sp modelId="{D375DE86-9FDE-44B5-ACF7-DE1BFB5ED4D7}">
      <dsp:nvSpPr>
        <dsp:cNvPr id="0" name=""/>
        <dsp:cNvSpPr/>
      </dsp:nvSpPr>
      <dsp:spPr>
        <a:xfrm>
          <a:off x="2213789" y="10939"/>
          <a:ext cx="1058821" cy="896987"/>
        </a:xfrm>
        <a:prstGeom prst="ellipse">
          <a:avLst/>
        </a:prstGeom>
        <a:gradFill rotWithShape="0">
          <a:gsLst>
            <a:gs pos="0">
              <a:schemeClr val="accent5">
                <a:alpha val="50000"/>
                <a:hueOff val="-1103764"/>
                <a:satOff val="4423"/>
                <a:lumOff val="959"/>
                <a:alphaOff val="0"/>
                <a:tint val="50000"/>
                <a:satMod val="300000"/>
              </a:schemeClr>
            </a:gs>
            <a:gs pos="35000">
              <a:schemeClr val="accent5">
                <a:alpha val="50000"/>
                <a:hueOff val="-1103764"/>
                <a:satOff val="4423"/>
                <a:lumOff val="959"/>
                <a:alphaOff val="0"/>
                <a:tint val="37000"/>
                <a:satMod val="300000"/>
              </a:schemeClr>
            </a:gs>
            <a:gs pos="100000">
              <a:schemeClr val="accent5">
                <a:alpha val="50000"/>
                <a:hueOff val="-1103764"/>
                <a:satOff val="4423"/>
                <a:lumOff val="959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Kretanje</a:t>
          </a:r>
        </a:p>
      </dsp:txBody>
      <dsp:txXfrm>
        <a:off x="2213789" y="10939"/>
        <a:ext cx="1058821" cy="896987"/>
      </dsp:txXfrm>
    </dsp:sp>
    <dsp:sp modelId="{F84B9C80-AAB1-4625-8B1F-58CF6E48F97B}">
      <dsp:nvSpPr>
        <dsp:cNvPr id="0" name=""/>
        <dsp:cNvSpPr/>
      </dsp:nvSpPr>
      <dsp:spPr>
        <a:xfrm>
          <a:off x="2930121" y="323088"/>
          <a:ext cx="896987" cy="908199"/>
        </a:xfrm>
        <a:prstGeom prst="ellipse">
          <a:avLst/>
        </a:prstGeom>
        <a:gradFill rotWithShape="0">
          <a:gsLst>
            <a:gs pos="0">
              <a:schemeClr val="accent5">
                <a:alpha val="50000"/>
                <a:hueOff val="-2207528"/>
                <a:satOff val="8847"/>
                <a:lumOff val="1917"/>
                <a:alphaOff val="0"/>
                <a:tint val="50000"/>
                <a:satMod val="300000"/>
              </a:schemeClr>
            </a:gs>
            <a:gs pos="35000">
              <a:schemeClr val="accent5">
                <a:alpha val="50000"/>
                <a:hueOff val="-2207528"/>
                <a:satOff val="8847"/>
                <a:lumOff val="1917"/>
                <a:alphaOff val="0"/>
                <a:tint val="37000"/>
                <a:satMod val="300000"/>
              </a:schemeClr>
            </a:gs>
            <a:gs pos="100000">
              <a:schemeClr val="accent5">
                <a:alpha val="50000"/>
                <a:hueOff val="-2207528"/>
                <a:satOff val="8847"/>
                <a:lumOff val="191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Krvotok</a:t>
          </a:r>
        </a:p>
      </dsp:txBody>
      <dsp:txXfrm>
        <a:off x="2930121" y="323088"/>
        <a:ext cx="896987" cy="908199"/>
      </dsp:txXfrm>
    </dsp:sp>
    <dsp:sp modelId="{EDF1224D-BF3A-45B4-A797-CE489CF1D397}">
      <dsp:nvSpPr>
        <dsp:cNvPr id="0" name=""/>
        <dsp:cNvSpPr/>
      </dsp:nvSpPr>
      <dsp:spPr>
        <a:xfrm>
          <a:off x="3312347" y="906893"/>
          <a:ext cx="896987" cy="896987"/>
        </a:xfrm>
        <a:prstGeom prst="ellipse">
          <a:avLst/>
        </a:prstGeom>
        <a:gradFill rotWithShape="0">
          <a:gsLst>
            <a:gs pos="0">
              <a:schemeClr val="accent5">
                <a:alpha val="50000"/>
                <a:hueOff val="-3311292"/>
                <a:satOff val="13270"/>
                <a:lumOff val="2876"/>
                <a:alphaOff val="0"/>
                <a:tint val="50000"/>
                <a:satMod val="300000"/>
              </a:schemeClr>
            </a:gs>
            <a:gs pos="35000">
              <a:schemeClr val="accent5">
                <a:alpha val="50000"/>
                <a:hueOff val="-3311292"/>
                <a:satOff val="13270"/>
                <a:lumOff val="2876"/>
                <a:alphaOff val="0"/>
                <a:tint val="37000"/>
                <a:satMod val="300000"/>
              </a:schemeClr>
            </a:gs>
            <a:gs pos="100000">
              <a:schemeClr val="accent5">
                <a:alpha val="50000"/>
                <a:hueOff val="-3311292"/>
                <a:satOff val="13270"/>
                <a:lumOff val="287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Disanje</a:t>
          </a:r>
        </a:p>
      </dsp:txBody>
      <dsp:txXfrm>
        <a:off x="3312347" y="906893"/>
        <a:ext cx="896987" cy="896987"/>
      </dsp:txXfrm>
    </dsp:sp>
    <dsp:sp modelId="{F1C238B4-2B64-414B-AD6C-A1E97EC0B6BF}">
      <dsp:nvSpPr>
        <dsp:cNvPr id="0" name=""/>
        <dsp:cNvSpPr/>
      </dsp:nvSpPr>
      <dsp:spPr>
        <a:xfrm>
          <a:off x="3285421" y="1516959"/>
          <a:ext cx="896987" cy="896987"/>
        </a:xfrm>
        <a:prstGeom prst="ellipse">
          <a:avLst/>
        </a:prstGeom>
        <a:gradFill rotWithShape="0">
          <a:gsLst>
            <a:gs pos="0">
              <a:schemeClr val="accent5">
                <a:alpha val="50000"/>
                <a:hueOff val="-4415056"/>
                <a:satOff val="17694"/>
                <a:lumOff val="3835"/>
                <a:alphaOff val="0"/>
                <a:tint val="50000"/>
                <a:satMod val="300000"/>
              </a:schemeClr>
            </a:gs>
            <a:gs pos="35000">
              <a:schemeClr val="accent5">
                <a:alpha val="50000"/>
                <a:hueOff val="-4415056"/>
                <a:satOff val="17694"/>
                <a:lumOff val="3835"/>
                <a:alphaOff val="0"/>
                <a:tint val="37000"/>
                <a:satMod val="300000"/>
              </a:schemeClr>
            </a:gs>
            <a:gs pos="100000">
              <a:schemeClr val="accent5">
                <a:alpha val="50000"/>
                <a:hueOff val="-4415056"/>
                <a:satOff val="17694"/>
                <a:lumOff val="383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Probava</a:t>
          </a:r>
        </a:p>
      </dsp:txBody>
      <dsp:txXfrm>
        <a:off x="3285421" y="1516959"/>
        <a:ext cx="896987" cy="896987"/>
      </dsp:txXfrm>
    </dsp:sp>
    <dsp:sp modelId="{726C2B11-B7B0-432A-9544-10DE2767A3E4}">
      <dsp:nvSpPr>
        <dsp:cNvPr id="0" name=""/>
        <dsp:cNvSpPr/>
      </dsp:nvSpPr>
      <dsp:spPr>
        <a:xfrm>
          <a:off x="2896875" y="2067893"/>
          <a:ext cx="896987" cy="896987"/>
        </a:xfrm>
        <a:prstGeom prst="ellipse">
          <a:avLst/>
        </a:prstGeom>
        <a:gradFill rotWithShape="0">
          <a:gsLst>
            <a:gs pos="0">
              <a:schemeClr val="accent5">
                <a:alpha val="50000"/>
                <a:hueOff val="-5518820"/>
                <a:satOff val="22117"/>
                <a:lumOff val="4793"/>
                <a:alphaOff val="0"/>
                <a:tint val="50000"/>
                <a:satMod val="300000"/>
              </a:schemeClr>
            </a:gs>
            <a:gs pos="35000">
              <a:schemeClr val="accent5">
                <a:alpha val="50000"/>
                <a:hueOff val="-5518820"/>
                <a:satOff val="22117"/>
                <a:lumOff val="4793"/>
                <a:alphaOff val="0"/>
                <a:tint val="37000"/>
                <a:satMod val="300000"/>
              </a:schemeClr>
            </a:gs>
            <a:gs pos="100000">
              <a:schemeClr val="accent5">
                <a:alpha val="50000"/>
                <a:hueOff val="-5518820"/>
                <a:satOff val="22117"/>
                <a:lumOff val="4793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Zaštita</a:t>
          </a:r>
        </a:p>
      </dsp:txBody>
      <dsp:txXfrm>
        <a:off x="2896875" y="2067893"/>
        <a:ext cx="896987" cy="896987"/>
      </dsp:txXfrm>
    </dsp:sp>
    <dsp:sp modelId="{5F93DBA0-342C-442B-935E-6AB03F29E3E6}">
      <dsp:nvSpPr>
        <dsp:cNvPr id="0" name=""/>
        <dsp:cNvSpPr/>
      </dsp:nvSpPr>
      <dsp:spPr>
        <a:xfrm>
          <a:off x="2028825" y="2155116"/>
          <a:ext cx="1030943" cy="924183"/>
        </a:xfrm>
        <a:prstGeom prst="ellipse">
          <a:avLst/>
        </a:prstGeom>
        <a:gradFill rotWithShape="0">
          <a:gsLst>
            <a:gs pos="0">
              <a:schemeClr val="accent5">
                <a:alpha val="50000"/>
                <a:hueOff val="-6622584"/>
                <a:satOff val="26541"/>
                <a:lumOff val="5752"/>
                <a:alphaOff val="0"/>
                <a:tint val="50000"/>
                <a:satMod val="300000"/>
              </a:schemeClr>
            </a:gs>
            <a:gs pos="35000">
              <a:schemeClr val="accent5">
                <a:alpha val="50000"/>
                <a:hueOff val="-6622584"/>
                <a:satOff val="26541"/>
                <a:lumOff val="5752"/>
                <a:alphaOff val="0"/>
                <a:tint val="37000"/>
                <a:satMod val="300000"/>
              </a:schemeClr>
            </a:gs>
            <a:gs pos="100000">
              <a:schemeClr val="accent5">
                <a:alpha val="50000"/>
                <a:hueOff val="-6622584"/>
                <a:satOff val="26541"/>
                <a:lumOff val="5752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Izlučivanje</a:t>
          </a:r>
        </a:p>
      </dsp:txBody>
      <dsp:txXfrm>
        <a:off x="2028825" y="2155116"/>
        <a:ext cx="1030943" cy="924183"/>
      </dsp:txXfrm>
    </dsp:sp>
    <dsp:sp modelId="{2D7CBD7C-9D7C-45B2-85B3-C6F3F7AB27D3}">
      <dsp:nvSpPr>
        <dsp:cNvPr id="0" name=""/>
        <dsp:cNvSpPr/>
      </dsp:nvSpPr>
      <dsp:spPr>
        <a:xfrm>
          <a:off x="1314446" y="1779113"/>
          <a:ext cx="990417" cy="852514"/>
        </a:xfrm>
        <a:prstGeom prst="ellipse">
          <a:avLst/>
        </a:prstGeom>
        <a:gradFill rotWithShape="0">
          <a:gsLst>
            <a:gs pos="0">
              <a:schemeClr val="accent5">
                <a:alpha val="50000"/>
                <a:hueOff val="-7726349"/>
                <a:satOff val="30964"/>
                <a:lumOff val="6711"/>
                <a:alphaOff val="0"/>
                <a:tint val="50000"/>
                <a:satMod val="300000"/>
              </a:schemeClr>
            </a:gs>
            <a:gs pos="35000">
              <a:schemeClr val="accent5">
                <a:alpha val="50000"/>
                <a:hueOff val="-7726349"/>
                <a:satOff val="30964"/>
                <a:lumOff val="6711"/>
                <a:alphaOff val="0"/>
                <a:tint val="37000"/>
                <a:satMod val="300000"/>
              </a:schemeClr>
            </a:gs>
            <a:gs pos="100000">
              <a:schemeClr val="accent5">
                <a:alpha val="50000"/>
                <a:hueOff val="-7726349"/>
                <a:satOff val="30964"/>
                <a:lumOff val="6711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Razmnoža-vanje</a:t>
          </a:r>
        </a:p>
      </dsp:txBody>
      <dsp:txXfrm>
        <a:off x="1314446" y="1779113"/>
        <a:ext cx="990417" cy="852514"/>
      </dsp:txXfrm>
    </dsp:sp>
    <dsp:sp modelId="{7ECB06B0-C77E-47EF-815E-C5E20BA57C0A}">
      <dsp:nvSpPr>
        <dsp:cNvPr id="0" name=""/>
        <dsp:cNvSpPr/>
      </dsp:nvSpPr>
      <dsp:spPr>
        <a:xfrm>
          <a:off x="1265766" y="1053038"/>
          <a:ext cx="896987" cy="896987"/>
        </a:xfrm>
        <a:prstGeom prst="ellipse">
          <a:avLst/>
        </a:prstGeom>
        <a:gradFill rotWithShape="0">
          <a:gsLst>
            <a:gs pos="0">
              <a:schemeClr val="accent5">
                <a:alpha val="50000"/>
                <a:hueOff val="-8830112"/>
                <a:satOff val="35388"/>
                <a:lumOff val="7669"/>
                <a:alphaOff val="0"/>
                <a:tint val="50000"/>
                <a:satMod val="300000"/>
              </a:schemeClr>
            </a:gs>
            <a:gs pos="35000">
              <a:schemeClr val="accent5">
                <a:alpha val="50000"/>
                <a:hueOff val="-8830112"/>
                <a:satOff val="35388"/>
                <a:lumOff val="7669"/>
                <a:alphaOff val="0"/>
                <a:tint val="37000"/>
                <a:satMod val="300000"/>
              </a:schemeClr>
            </a:gs>
            <a:gs pos="100000">
              <a:schemeClr val="accent5">
                <a:alpha val="50000"/>
                <a:hueOff val="-8830112"/>
                <a:satOff val="35388"/>
                <a:lumOff val="7669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Živčani sustav, osjetila</a:t>
          </a:r>
        </a:p>
      </dsp:txBody>
      <dsp:txXfrm>
        <a:off x="1265766" y="1053038"/>
        <a:ext cx="896987" cy="896987"/>
      </dsp:txXfrm>
    </dsp:sp>
    <dsp:sp modelId="{C030BE80-5E31-45DA-A112-B69370883868}">
      <dsp:nvSpPr>
        <dsp:cNvPr id="0" name=""/>
        <dsp:cNvSpPr/>
      </dsp:nvSpPr>
      <dsp:spPr>
        <a:xfrm>
          <a:off x="1609822" y="408315"/>
          <a:ext cx="896987" cy="896987"/>
        </a:xfrm>
        <a:prstGeom prst="ellipse">
          <a:avLst/>
        </a:prstGeom>
        <a:gradFill rotWithShape="0">
          <a:gsLst>
            <a:gs pos="0">
              <a:schemeClr val="accent5">
                <a:alpha val="50000"/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alpha val="50000"/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alpha val="50000"/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Hormoni</a:t>
          </a:r>
        </a:p>
      </dsp:txBody>
      <dsp:txXfrm>
        <a:off x="1609822" y="408315"/>
        <a:ext cx="896987" cy="896987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0C4C1FF-ADF6-43F4-A28C-0659AA2B7A25}">
      <dsp:nvSpPr>
        <dsp:cNvPr id="0" name=""/>
        <dsp:cNvSpPr/>
      </dsp:nvSpPr>
      <dsp:spPr>
        <a:xfrm>
          <a:off x="2864853" y="440108"/>
          <a:ext cx="551601" cy="5329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32983"/>
              </a:lnTo>
              <a:lnTo>
                <a:pt x="551601" y="53298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98EF25-F74A-4D48-86B2-575B0B5899A4}">
      <dsp:nvSpPr>
        <dsp:cNvPr id="0" name=""/>
        <dsp:cNvSpPr/>
      </dsp:nvSpPr>
      <dsp:spPr>
        <a:xfrm>
          <a:off x="1431395" y="1251069"/>
          <a:ext cx="171329" cy="21473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47331"/>
              </a:lnTo>
              <a:lnTo>
                <a:pt x="171329" y="214733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4DFB3B-3EA4-4475-9043-BA0F46785660}">
      <dsp:nvSpPr>
        <dsp:cNvPr id="0" name=""/>
        <dsp:cNvSpPr/>
      </dsp:nvSpPr>
      <dsp:spPr>
        <a:xfrm>
          <a:off x="1431395" y="1251069"/>
          <a:ext cx="171329" cy="13363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36371"/>
              </a:lnTo>
              <a:lnTo>
                <a:pt x="171329" y="133637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94CFFE-E763-4CDA-BEB6-DE33A89CBEA9}">
      <dsp:nvSpPr>
        <dsp:cNvPr id="0" name=""/>
        <dsp:cNvSpPr/>
      </dsp:nvSpPr>
      <dsp:spPr>
        <a:xfrm>
          <a:off x="1431395" y="1251069"/>
          <a:ext cx="171329" cy="52541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25410"/>
              </a:lnTo>
              <a:lnTo>
                <a:pt x="171329" y="52541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367809-208F-4EC7-9892-F90FBC10D180}">
      <dsp:nvSpPr>
        <dsp:cNvPr id="0" name=""/>
        <dsp:cNvSpPr/>
      </dsp:nvSpPr>
      <dsp:spPr>
        <a:xfrm>
          <a:off x="2002494" y="440108"/>
          <a:ext cx="862359" cy="525410"/>
        </a:xfrm>
        <a:custGeom>
          <a:avLst/>
          <a:gdLst/>
          <a:ahLst/>
          <a:cxnLst/>
          <a:rect l="0" t="0" r="0" b="0"/>
          <a:pathLst>
            <a:path>
              <a:moveTo>
                <a:pt x="862359" y="0"/>
              </a:moveTo>
              <a:lnTo>
                <a:pt x="862359" y="525410"/>
              </a:lnTo>
              <a:lnTo>
                <a:pt x="0" y="52541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380454A-3686-48A9-AD6B-17E75F77E90A}">
      <dsp:nvSpPr>
        <dsp:cNvPr id="0" name=""/>
        <dsp:cNvSpPr/>
      </dsp:nvSpPr>
      <dsp:spPr>
        <a:xfrm>
          <a:off x="1895824" y="2224"/>
          <a:ext cx="1938058" cy="43788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Tjelesne tekućine</a:t>
          </a:r>
        </a:p>
      </dsp:txBody>
      <dsp:txXfrm>
        <a:off x="1895824" y="2224"/>
        <a:ext cx="1938058" cy="437884"/>
      </dsp:txXfrm>
    </dsp:sp>
    <dsp:sp modelId="{2304E312-AF60-45B2-B8BD-150BC08BA642}">
      <dsp:nvSpPr>
        <dsp:cNvPr id="0" name=""/>
        <dsp:cNvSpPr/>
      </dsp:nvSpPr>
      <dsp:spPr>
        <a:xfrm>
          <a:off x="860296" y="679970"/>
          <a:ext cx="1142197" cy="57109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Izvanstanična tekućina</a:t>
          </a:r>
        </a:p>
      </dsp:txBody>
      <dsp:txXfrm>
        <a:off x="860296" y="679970"/>
        <a:ext cx="1142197" cy="571098"/>
      </dsp:txXfrm>
    </dsp:sp>
    <dsp:sp modelId="{FE28F776-9A17-4CC7-A33F-2EE0477C3979}">
      <dsp:nvSpPr>
        <dsp:cNvPr id="0" name=""/>
        <dsp:cNvSpPr/>
      </dsp:nvSpPr>
      <dsp:spPr>
        <a:xfrm>
          <a:off x="1602725" y="1490930"/>
          <a:ext cx="1142197" cy="57109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_________</a:t>
          </a:r>
        </a:p>
      </dsp:txBody>
      <dsp:txXfrm>
        <a:off x="1602725" y="1490930"/>
        <a:ext cx="1142197" cy="571098"/>
      </dsp:txXfrm>
    </dsp:sp>
    <dsp:sp modelId="{CF5445F5-4F14-4CCD-A1FC-17E2292FDC29}">
      <dsp:nvSpPr>
        <dsp:cNvPr id="0" name=""/>
        <dsp:cNvSpPr/>
      </dsp:nvSpPr>
      <dsp:spPr>
        <a:xfrm>
          <a:off x="1602725" y="2301891"/>
          <a:ext cx="1142197" cy="57109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_________</a:t>
          </a:r>
        </a:p>
      </dsp:txBody>
      <dsp:txXfrm>
        <a:off x="1602725" y="2301891"/>
        <a:ext cx="1142197" cy="571098"/>
      </dsp:txXfrm>
    </dsp:sp>
    <dsp:sp modelId="{278D488B-BAAD-40E5-AB1B-96505276235F}">
      <dsp:nvSpPr>
        <dsp:cNvPr id="0" name=""/>
        <dsp:cNvSpPr/>
      </dsp:nvSpPr>
      <dsp:spPr>
        <a:xfrm>
          <a:off x="1602725" y="3112851"/>
          <a:ext cx="1142197" cy="57109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između stanica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 (u tkivima)</a:t>
          </a:r>
        </a:p>
      </dsp:txBody>
      <dsp:txXfrm>
        <a:off x="1602725" y="3112851"/>
        <a:ext cx="1142197" cy="571098"/>
      </dsp:txXfrm>
    </dsp:sp>
    <dsp:sp modelId="{7AE74F07-08CE-4141-BCE7-8E14A4A9FC82}">
      <dsp:nvSpPr>
        <dsp:cNvPr id="0" name=""/>
        <dsp:cNvSpPr/>
      </dsp:nvSpPr>
      <dsp:spPr>
        <a:xfrm>
          <a:off x="3416455" y="687543"/>
          <a:ext cx="1441293" cy="57109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_____________ tekućina</a:t>
          </a:r>
        </a:p>
      </dsp:txBody>
      <dsp:txXfrm>
        <a:off x="3416455" y="687543"/>
        <a:ext cx="1441293" cy="57109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752</TotalTime>
  <Pages>22</Pages>
  <Words>3224</Words>
  <Characters>18379</Characters>
  <DocSecurity>0</DocSecurity>
  <Lines>153</Lines>
  <Paragraphs>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2019-08-08T17:33:00Z</dcterms:created>
  <dcterms:modified xsi:type="dcterms:W3CDTF">2019-08-26T04:44:00Z</dcterms:modified>
</cp:coreProperties>
</file>